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3FD" w:rsidRDefault="007C73FD">
      <w:r>
        <w:rPr>
          <w:noProof/>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-1380227</wp:posOffset>
            </wp:positionV>
            <wp:extent cx="5734769" cy="4019910"/>
            <wp:effectExtent l="19050" t="0" r="0" b="0"/>
            <wp:wrapNone/>
            <wp:docPr id="1" name="Picture 1" descr="C:\Users\Freya\Desktop\Gaming Stuff\TT Stuff\Strange Aeons\StrangeAeons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ya\Desktop\Gaming Stuff\TT Stuff\Strange Aeons\StrangeAeons copy.png"/>
                    <pic:cNvPicPr>
                      <a:picLocks noChangeAspect="1" noChangeArrowheads="1"/>
                    </pic:cNvPicPr>
                  </pic:nvPicPr>
                  <pic:blipFill>
                    <a:blip r:embed="rId6" cstate="print"/>
                    <a:srcRect/>
                    <a:stretch>
                      <a:fillRect/>
                    </a:stretch>
                  </pic:blipFill>
                  <pic:spPr bwMode="auto">
                    <a:xfrm>
                      <a:off x="0" y="0"/>
                      <a:ext cx="5734769" cy="4019910"/>
                    </a:xfrm>
                    <a:prstGeom prst="rect">
                      <a:avLst/>
                    </a:prstGeom>
                    <a:noFill/>
                    <a:ln w="9525">
                      <a:noFill/>
                      <a:miter lim="800000"/>
                      <a:headEnd/>
                      <a:tailEnd/>
                    </a:ln>
                  </pic:spPr>
                </pic:pic>
              </a:graphicData>
            </a:graphic>
          </wp:anchor>
        </w:drawing>
      </w:r>
    </w:p>
    <w:p w:rsidR="007C73FD" w:rsidRDefault="007C73FD"/>
    <w:p w:rsidR="007C73FD" w:rsidRDefault="007C73FD"/>
    <w:p w:rsidR="007C73FD" w:rsidRDefault="007C73FD"/>
    <w:p w:rsidR="007C73FD" w:rsidRPr="00E8138C" w:rsidRDefault="007C73FD">
      <w:pPr>
        <w:rPr>
          <w:sz w:val="28"/>
          <w:szCs w:val="28"/>
        </w:rPr>
      </w:pPr>
    </w:p>
    <w:p w:rsidR="0074624F" w:rsidRDefault="007C73FD" w:rsidP="007C73FD">
      <w:pPr>
        <w:jc w:val="center"/>
        <w:rPr>
          <w:rFonts w:ascii="JSL Ancient" w:hAnsi="JSL Ancient"/>
          <w:sz w:val="28"/>
          <w:szCs w:val="28"/>
        </w:rPr>
      </w:pPr>
      <w:r w:rsidRPr="007C73FD">
        <w:rPr>
          <w:rFonts w:ascii="JSL Ancient" w:hAnsi="JSL Ancient"/>
          <w:sz w:val="28"/>
          <w:szCs w:val="28"/>
        </w:rPr>
        <w:t>11</w:t>
      </w:r>
      <w:r w:rsidRPr="007C73FD">
        <w:rPr>
          <w:rFonts w:ascii="JSL Ancient" w:hAnsi="JSL Ancient"/>
          <w:sz w:val="28"/>
          <w:szCs w:val="28"/>
          <w:vertAlign w:val="superscript"/>
        </w:rPr>
        <w:t>th</w:t>
      </w:r>
      <w:r w:rsidRPr="007C73FD">
        <w:rPr>
          <w:rFonts w:ascii="JSL Ancient" w:hAnsi="JSL Ancient"/>
          <w:sz w:val="28"/>
          <w:szCs w:val="28"/>
        </w:rPr>
        <w:t>-13</w:t>
      </w:r>
      <w:r w:rsidRPr="007C73FD">
        <w:rPr>
          <w:rFonts w:ascii="JSL Ancient" w:hAnsi="JSL Ancient"/>
          <w:sz w:val="28"/>
          <w:szCs w:val="28"/>
          <w:vertAlign w:val="superscript"/>
        </w:rPr>
        <w:t>th</w:t>
      </w:r>
      <w:r w:rsidRPr="007C73FD">
        <w:rPr>
          <w:rFonts w:ascii="JSL Ancient" w:hAnsi="JSL Ancient"/>
          <w:sz w:val="28"/>
          <w:szCs w:val="28"/>
        </w:rPr>
        <w:t xml:space="preserve"> June</w:t>
      </w:r>
      <w:r>
        <w:rPr>
          <w:rFonts w:ascii="JSL Ancient" w:hAnsi="JSL Ancient"/>
          <w:sz w:val="28"/>
          <w:szCs w:val="28"/>
        </w:rPr>
        <w:t xml:space="preserve"> 2010 </w:t>
      </w:r>
      <w:r w:rsidRPr="007C73FD">
        <w:rPr>
          <w:rFonts w:ascii="Constantia" w:hAnsi="Constantia"/>
          <w:sz w:val="28"/>
          <w:szCs w:val="28"/>
        </w:rPr>
        <w:t>–</w:t>
      </w:r>
      <w:r w:rsidRPr="007C73FD">
        <w:rPr>
          <w:rFonts w:ascii="JSL Ancient" w:hAnsi="JSL Ancient"/>
          <w:sz w:val="28"/>
          <w:szCs w:val="28"/>
        </w:rPr>
        <w:t xml:space="preserve"> Durham University Treasure Trap 3YGB</w:t>
      </w:r>
      <w:r w:rsidRPr="007C73FD">
        <w:rPr>
          <w:rFonts w:ascii="Constantia" w:hAnsi="Constantia"/>
          <w:sz w:val="28"/>
          <w:szCs w:val="28"/>
        </w:rPr>
        <w:t xml:space="preserve"> –</w:t>
      </w:r>
      <w:r w:rsidRPr="007C73FD">
        <w:rPr>
          <w:rFonts w:ascii="JSL Ancient" w:hAnsi="JSL Ancient"/>
          <w:sz w:val="28"/>
          <w:szCs w:val="28"/>
        </w:rPr>
        <w:t xml:space="preserve"> Raven Gill Camp Site</w:t>
      </w:r>
    </w:p>
    <w:p w:rsidR="0062714D" w:rsidRPr="00FE7FBC" w:rsidRDefault="007C73FD" w:rsidP="00FE7FBC">
      <w:pPr>
        <w:jc w:val="both"/>
        <w:rPr>
          <w:rFonts w:ascii="Times New Roman" w:hAnsi="Times New Roman" w:cs="Times New Roman"/>
        </w:rPr>
      </w:pPr>
      <w:r w:rsidRPr="00FE7FBC">
        <w:rPr>
          <w:rFonts w:ascii="Times New Roman" w:hAnsi="Times New Roman" w:cs="Times New Roman"/>
        </w:rPr>
        <w:t xml:space="preserve">In the dark corners of the world, in the tunnels beneath our feet, </w:t>
      </w:r>
      <w:r w:rsidR="0062714D" w:rsidRPr="00FE7FBC">
        <w:rPr>
          <w:rFonts w:ascii="Times New Roman" w:hAnsi="Times New Roman" w:cs="Times New Roman"/>
        </w:rPr>
        <w:t xml:space="preserve">in shadows and back-alleys and hidden temples, a war is being fought. It is not the kind of war sung of by bards – or if it is, they sing softly for fear of a poisoned blade from an unseen and unimpressed listener. It is not the sort of battle for armies; it is war conducted with </w:t>
      </w:r>
      <w:r w:rsidR="00E8138C">
        <w:rPr>
          <w:rFonts w:ascii="Times New Roman" w:hAnsi="Times New Roman" w:cs="Times New Roman"/>
        </w:rPr>
        <w:t xml:space="preserve">poisoned </w:t>
      </w:r>
      <w:r w:rsidR="0062714D" w:rsidRPr="00FE7FBC">
        <w:rPr>
          <w:rFonts w:ascii="Times New Roman" w:hAnsi="Times New Roman" w:cs="Times New Roman"/>
        </w:rPr>
        <w:t>knives, with fel</w:t>
      </w:r>
      <w:r w:rsidR="00E8138C">
        <w:rPr>
          <w:rFonts w:ascii="Times New Roman" w:hAnsi="Times New Roman" w:cs="Times New Roman"/>
        </w:rPr>
        <w:t>l magic, with the aid of demons.</w:t>
      </w:r>
      <w:r w:rsidR="0062714D" w:rsidRPr="00FE7FBC">
        <w:rPr>
          <w:rFonts w:ascii="Times New Roman" w:hAnsi="Times New Roman" w:cs="Times New Roman"/>
        </w:rPr>
        <w:t xml:space="preserve"> </w:t>
      </w:r>
      <w:r w:rsidR="00E8138C">
        <w:rPr>
          <w:rFonts w:ascii="Times New Roman" w:hAnsi="Times New Roman" w:cs="Times New Roman"/>
        </w:rPr>
        <w:t xml:space="preserve">It is a war fought </w:t>
      </w:r>
      <w:r w:rsidR="0062714D" w:rsidRPr="00FE7FBC">
        <w:rPr>
          <w:rFonts w:ascii="Times New Roman" w:hAnsi="Times New Roman" w:cs="Times New Roman"/>
        </w:rPr>
        <w:t>underground</w:t>
      </w:r>
      <w:r w:rsidR="00E8138C">
        <w:rPr>
          <w:rFonts w:ascii="Times New Roman" w:hAnsi="Times New Roman" w:cs="Times New Roman"/>
        </w:rPr>
        <w:t>,</w:t>
      </w:r>
      <w:r w:rsidR="0062714D" w:rsidRPr="00FE7FBC">
        <w:rPr>
          <w:rFonts w:ascii="Times New Roman" w:hAnsi="Times New Roman" w:cs="Times New Roman"/>
        </w:rPr>
        <w:t xml:space="preserve"> in every sense of the word.</w:t>
      </w:r>
    </w:p>
    <w:p w:rsidR="0062714D" w:rsidRPr="00FE7FBC" w:rsidRDefault="0062714D" w:rsidP="00FE7FBC">
      <w:pPr>
        <w:jc w:val="both"/>
        <w:rPr>
          <w:rFonts w:ascii="Times New Roman" w:hAnsi="Times New Roman" w:cs="Times New Roman"/>
        </w:rPr>
      </w:pPr>
      <w:r w:rsidRPr="00FE7FBC">
        <w:rPr>
          <w:rFonts w:ascii="Times New Roman" w:hAnsi="Times New Roman" w:cs="Times New Roman"/>
        </w:rPr>
        <w:t>Every element has</w:t>
      </w:r>
      <w:r w:rsidR="00E8138C">
        <w:rPr>
          <w:rFonts w:ascii="Times New Roman" w:hAnsi="Times New Roman" w:cs="Times New Roman"/>
        </w:rPr>
        <w:t xml:space="preserve"> a</w:t>
      </w:r>
      <w:r w:rsidRPr="00FE7FBC">
        <w:rPr>
          <w:rFonts w:ascii="Times New Roman" w:hAnsi="Times New Roman" w:cs="Times New Roman"/>
        </w:rPr>
        <w:t xml:space="preserve"> master; a dictator, an owner, an Elemental Lord who rules absolutely. Grome claims dominion over the earth, the very stability and solidity of the world; Ariel over the air, over movement and change. Kakatal, lord of fire, destroys what he touches, while Straasha of the waters brings new growth in his wake. Glowing in the light of the stars, se</w:t>
      </w:r>
      <w:r w:rsidR="00E8138C">
        <w:rPr>
          <w:rFonts w:ascii="Times New Roman" w:hAnsi="Times New Roman" w:cs="Times New Roman"/>
        </w:rPr>
        <w:t>rene Elbereth sees all things.</w:t>
      </w:r>
    </w:p>
    <w:p w:rsidR="0062714D" w:rsidRPr="00FE7FBC" w:rsidRDefault="00E8138C" w:rsidP="00FE7FBC">
      <w:pPr>
        <w:jc w:val="both"/>
        <w:rPr>
          <w:rFonts w:ascii="Times New Roman" w:hAnsi="Times New Roman" w:cs="Times New Roman"/>
        </w:rPr>
      </w:pPr>
      <w:r>
        <w:rPr>
          <w:rFonts w:ascii="Times New Roman" w:hAnsi="Times New Roman" w:cs="Times New Roman"/>
        </w:rPr>
        <w:t>Darkness</w:t>
      </w:r>
      <w:r w:rsidR="0062714D" w:rsidRPr="00FE7FBC">
        <w:rPr>
          <w:rFonts w:ascii="Times New Roman" w:hAnsi="Times New Roman" w:cs="Times New Roman"/>
        </w:rPr>
        <w:t xml:space="preserve"> has no master. In the shadows and mazes of the deep underground, in confusion and misdirection and lies, there is a twisted form of freedom. No Lord; only the Titans, vast elemental beings struggling among themselves, rising and falling as they strive to own their element, conquer their foes, define what darkness </w:t>
      </w:r>
      <w:r w:rsidR="0062714D" w:rsidRPr="00FE7FBC">
        <w:rPr>
          <w:rFonts w:ascii="Times New Roman" w:hAnsi="Times New Roman" w:cs="Times New Roman"/>
          <w:i/>
        </w:rPr>
        <w:t>is</w:t>
      </w:r>
      <w:r>
        <w:rPr>
          <w:rFonts w:ascii="Times New Roman" w:hAnsi="Times New Roman" w:cs="Times New Roman"/>
        </w:rPr>
        <w:t xml:space="preserve"> beyond merely</w:t>
      </w:r>
      <w:r w:rsidR="0062714D" w:rsidRPr="00FE7FBC">
        <w:rPr>
          <w:rFonts w:ascii="Times New Roman" w:hAnsi="Times New Roman" w:cs="Times New Roman"/>
        </w:rPr>
        <w:t xml:space="preserve"> the absence of</w:t>
      </w:r>
      <w:r>
        <w:rPr>
          <w:rFonts w:ascii="Times New Roman" w:hAnsi="Times New Roman" w:cs="Times New Roman"/>
        </w:rPr>
        <w:t xml:space="preserve"> the</w:t>
      </w:r>
      <w:r w:rsidR="0062714D" w:rsidRPr="00FE7FBC">
        <w:rPr>
          <w:rFonts w:ascii="Times New Roman" w:hAnsi="Times New Roman" w:cs="Times New Roman"/>
        </w:rPr>
        <w:t xml:space="preserve"> light.</w:t>
      </w:r>
    </w:p>
    <w:p w:rsidR="0062714D" w:rsidRPr="00FE7FBC" w:rsidRDefault="0062714D" w:rsidP="00FE7FBC">
      <w:pPr>
        <w:jc w:val="both"/>
        <w:rPr>
          <w:rFonts w:ascii="Times New Roman" w:hAnsi="Times New Roman" w:cs="Times New Roman"/>
        </w:rPr>
      </w:pPr>
      <w:r w:rsidRPr="00FE7FBC">
        <w:rPr>
          <w:rFonts w:ascii="Times New Roman" w:hAnsi="Times New Roman" w:cs="Times New Roman"/>
        </w:rPr>
        <w:t xml:space="preserve">The Titans </w:t>
      </w:r>
      <w:r w:rsidR="00E8138C">
        <w:rPr>
          <w:rFonts w:ascii="Times New Roman" w:hAnsi="Times New Roman" w:cs="Times New Roman"/>
        </w:rPr>
        <w:t>begin</w:t>
      </w:r>
      <w:r w:rsidRPr="00FE7FBC">
        <w:rPr>
          <w:rFonts w:ascii="Times New Roman" w:hAnsi="Times New Roman" w:cs="Times New Roman"/>
        </w:rPr>
        <w:t xml:space="preserve"> to feel the cost of their war. Their element is weakened</w:t>
      </w:r>
      <w:r w:rsidR="00E8138C">
        <w:rPr>
          <w:rFonts w:ascii="Times New Roman" w:hAnsi="Times New Roman" w:cs="Times New Roman"/>
        </w:rPr>
        <w:t xml:space="preserve"> against those with one ruler</w:t>
      </w:r>
      <w:r w:rsidRPr="00FE7FBC">
        <w:rPr>
          <w:rFonts w:ascii="Times New Roman" w:hAnsi="Times New Roman" w:cs="Times New Roman"/>
        </w:rPr>
        <w:t>; always defined by absence, by edges, by what is missing, it is beginning to be dr</w:t>
      </w:r>
      <w:r w:rsidR="00E8138C">
        <w:rPr>
          <w:rFonts w:ascii="Times New Roman" w:hAnsi="Times New Roman" w:cs="Times New Roman"/>
        </w:rPr>
        <w:t>iven in upon itself. As they battle one another, they lose ground against their common foes. Now as never before, t</w:t>
      </w:r>
      <w:r w:rsidRPr="00FE7FBC">
        <w:rPr>
          <w:rFonts w:ascii="Times New Roman" w:hAnsi="Times New Roman" w:cs="Times New Roman"/>
        </w:rPr>
        <w:t xml:space="preserve">he Titans reach out to their children among the drow and their servants among the </w:t>
      </w:r>
      <w:r w:rsidR="00FE7FBC" w:rsidRPr="00FE7FBC">
        <w:rPr>
          <w:rFonts w:ascii="Times New Roman" w:hAnsi="Times New Roman" w:cs="Times New Roman"/>
        </w:rPr>
        <w:t>mages; more and more they demand focus from their followers, demand achievement rather than endless war</w:t>
      </w:r>
      <w:r w:rsidR="00E8138C">
        <w:rPr>
          <w:rFonts w:ascii="Times New Roman" w:hAnsi="Times New Roman" w:cs="Times New Roman"/>
        </w:rPr>
        <w:t xml:space="preserve"> for its own confusing sake</w:t>
      </w:r>
      <w:r w:rsidR="00FE7FBC" w:rsidRPr="00FE7FBC">
        <w:rPr>
          <w:rFonts w:ascii="Times New Roman" w:hAnsi="Times New Roman" w:cs="Times New Roman"/>
        </w:rPr>
        <w:t>. There is not enough time</w:t>
      </w:r>
      <w:r w:rsidR="007F3CC9">
        <w:rPr>
          <w:rFonts w:ascii="Times New Roman" w:hAnsi="Times New Roman" w:cs="Times New Roman"/>
        </w:rPr>
        <w:t xml:space="preserve"> to let their contest </w:t>
      </w:r>
      <w:r w:rsidR="00FE7FBC" w:rsidRPr="00FE7FBC">
        <w:rPr>
          <w:rFonts w:ascii="Times New Roman" w:hAnsi="Times New Roman" w:cs="Times New Roman"/>
        </w:rPr>
        <w:t>play itself out; all shades must be of the same length, all darkness must be one darkness.</w:t>
      </w:r>
    </w:p>
    <w:p w:rsidR="00FE7FBC" w:rsidRPr="00FE7FBC" w:rsidRDefault="00FE7FBC" w:rsidP="00FE7FBC">
      <w:pPr>
        <w:jc w:val="both"/>
        <w:rPr>
          <w:rFonts w:ascii="Times New Roman" w:hAnsi="Times New Roman" w:cs="Times New Roman"/>
        </w:rPr>
      </w:pPr>
      <w:r w:rsidRPr="00FE7FBC">
        <w:rPr>
          <w:rFonts w:ascii="Times New Roman" w:hAnsi="Times New Roman" w:cs="Times New Roman"/>
        </w:rPr>
        <w:t>The only question that remains: whose?</w:t>
      </w:r>
    </w:p>
    <w:p w:rsidR="007F3CC9" w:rsidRDefault="003B516B" w:rsidP="008C5BC7">
      <w:pPr>
        <w:pStyle w:val="ListParagraph"/>
        <w:numPr>
          <w:ilvl w:val="0"/>
          <w:numId w:val="1"/>
        </w:numPr>
        <w:jc w:val="both"/>
        <w:rPr>
          <w:rFonts w:ascii="Times New Roman" w:hAnsi="Times New Roman" w:cs="Times New Roman"/>
          <w:sz w:val="20"/>
          <w:szCs w:val="20"/>
        </w:rPr>
      </w:pPr>
      <w:r>
        <w:rPr>
          <w:rFonts w:ascii="Times New Roman" w:hAnsi="Times New Roman" w:cs="Times New Roman"/>
          <w:b/>
          <w:sz w:val="20"/>
          <w:szCs w:val="20"/>
        </w:rPr>
        <w:t>Shadows of the Titans</w:t>
      </w:r>
      <w:r w:rsidR="00FE7FBC" w:rsidRPr="007F3CC9">
        <w:rPr>
          <w:rFonts w:ascii="Times New Roman" w:hAnsi="Times New Roman" w:cs="Times New Roman"/>
          <w:b/>
          <w:sz w:val="20"/>
          <w:szCs w:val="20"/>
        </w:rPr>
        <w:t xml:space="preserve">: </w:t>
      </w:r>
      <w:r>
        <w:rPr>
          <w:rFonts w:ascii="Times New Roman" w:hAnsi="Times New Roman" w:cs="Times New Roman"/>
          <w:sz w:val="20"/>
          <w:szCs w:val="20"/>
        </w:rPr>
        <w:t>though they are</w:t>
      </w:r>
      <w:r w:rsidR="00FE7FBC" w:rsidRPr="007F3CC9">
        <w:rPr>
          <w:rFonts w:ascii="Times New Roman" w:hAnsi="Times New Roman" w:cs="Times New Roman"/>
          <w:sz w:val="20"/>
          <w:szCs w:val="20"/>
        </w:rPr>
        <w:t xml:space="preserve"> elementals of incredible power and focus, building their a</w:t>
      </w:r>
      <w:r>
        <w:rPr>
          <w:rFonts w:ascii="Times New Roman" w:hAnsi="Times New Roman" w:cs="Times New Roman"/>
          <w:sz w:val="20"/>
          <w:szCs w:val="20"/>
        </w:rPr>
        <w:t>rmies from their lesser kin, Titans have fallen before. A</w:t>
      </w:r>
      <w:r w:rsidR="00FE7FBC" w:rsidRPr="007F3CC9">
        <w:rPr>
          <w:rFonts w:ascii="Times New Roman" w:hAnsi="Times New Roman" w:cs="Times New Roman"/>
          <w:sz w:val="20"/>
          <w:szCs w:val="20"/>
        </w:rPr>
        <w:t>ny elemental of enough drive and power could take their place.</w:t>
      </w:r>
      <w:r w:rsidR="007F3CC9">
        <w:rPr>
          <w:rFonts w:ascii="Times New Roman" w:hAnsi="Times New Roman" w:cs="Times New Roman"/>
          <w:sz w:val="20"/>
          <w:szCs w:val="20"/>
        </w:rPr>
        <w:t xml:space="preserve"> For now the elementals wait, courtiers and bodyguards to which master best suits their whims; some act with loyalty, some merely waiting for the time to strike, but all knowing that the very nature of their souls is at stake in their cousins’ </w:t>
      </w:r>
      <w:r>
        <w:rPr>
          <w:rFonts w:ascii="Times New Roman" w:hAnsi="Times New Roman" w:cs="Times New Roman"/>
          <w:sz w:val="20"/>
          <w:szCs w:val="20"/>
        </w:rPr>
        <w:t xml:space="preserve">deadly </w:t>
      </w:r>
      <w:r w:rsidR="007F3CC9">
        <w:rPr>
          <w:rFonts w:ascii="Times New Roman" w:hAnsi="Times New Roman" w:cs="Times New Roman"/>
          <w:sz w:val="20"/>
          <w:szCs w:val="20"/>
        </w:rPr>
        <w:t>game.</w:t>
      </w:r>
    </w:p>
    <w:p w:rsidR="007F3CC9" w:rsidRPr="007F3CC9" w:rsidRDefault="007F3CC9" w:rsidP="008C5BC7">
      <w:pPr>
        <w:pStyle w:val="ListParagraph"/>
        <w:jc w:val="both"/>
        <w:rPr>
          <w:rFonts w:ascii="Times New Roman" w:hAnsi="Times New Roman" w:cs="Times New Roman"/>
          <w:sz w:val="20"/>
          <w:szCs w:val="20"/>
        </w:rPr>
      </w:pPr>
    </w:p>
    <w:p w:rsidR="00FE7FBC" w:rsidRDefault="00FE7FBC" w:rsidP="008C5BC7">
      <w:pPr>
        <w:pStyle w:val="ListParagraph"/>
        <w:numPr>
          <w:ilvl w:val="0"/>
          <w:numId w:val="1"/>
        </w:numPr>
        <w:jc w:val="both"/>
        <w:rPr>
          <w:rFonts w:ascii="Times New Roman" w:hAnsi="Times New Roman" w:cs="Times New Roman"/>
          <w:sz w:val="20"/>
          <w:szCs w:val="20"/>
        </w:rPr>
      </w:pPr>
      <w:r w:rsidRPr="007F3CC9">
        <w:rPr>
          <w:rFonts w:ascii="Times New Roman" w:hAnsi="Times New Roman" w:cs="Times New Roman"/>
          <w:b/>
          <w:sz w:val="20"/>
          <w:szCs w:val="20"/>
        </w:rPr>
        <w:t>Heirs to Darkness:</w:t>
      </w:r>
      <w:r w:rsidRPr="007F3CC9">
        <w:rPr>
          <w:rFonts w:ascii="Times New Roman" w:hAnsi="Times New Roman" w:cs="Times New Roman"/>
          <w:sz w:val="20"/>
          <w:szCs w:val="20"/>
        </w:rPr>
        <w:t xml:space="preserve"> Drow, the elves whose souls rise to join the ranks of the elementals on </w:t>
      </w:r>
      <w:r w:rsidR="00E8138C" w:rsidRPr="007F3CC9">
        <w:rPr>
          <w:rFonts w:ascii="Times New Roman" w:hAnsi="Times New Roman" w:cs="Times New Roman"/>
          <w:sz w:val="20"/>
          <w:szCs w:val="20"/>
        </w:rPr>
        <w:t>death, flock to the Titans’ banners, following the powers that saved their ancestors from slavery and extinction at the Dragonlords’ hands so long ago.</w:t>
      </w:r>
      <w:r w:rsidR="007F3CC9">
        <w:rPr>
          <w:rFonts w:ascii="Times New Roman" w:hAnsi="Times New Roman" w:cs="Times New Roman"/>
          <w:sz w:val="20"/>
          <w:szCs w:val="20"/>
        </w:rPr>
        <w:t xml:space="preserve"> They form the Titans’ armies, lead their cults, and summon their elementals into the world to bring their power to bear; they are the titans’ children and foot soldiers, born into their power, throwing themselves headlong into battle for their masters in the hope of favour when their soul escapes to eternal life in the Titans’ dominions.</w:t>
      </w:r>
    </w:p>
    <w:p w:rsidR="007F3CC9" w:rsidRPr="007F3CC9" w:rsidRDefault="007F3CC9" w:rsidP="008C5BC7">
      <w:pPr>
        <w:pStyle w:val="ListParagraph"/>
        <w:jc w:val="both"/>
        <w:rPr>
          <w:rFonts w:ascii="Times New Roman" w:hAnsi="Times New Roman" w:cs="Times New Roman"/>
          <w:sz w:val="20"/>
          <w:szCs w:val="20"/>
        </w:rPr>
      </w:pPr>
    </w:p>
    <w:p w:rsidR="007F3CC9" w:rsidRDefault="007F3CC9" w:rsidP="008C5BC7">
      <w:pPr>
        <w:pStyle w:val="ListParagraph"/>
        <w:numPr>
          <w:ilvl w:val="0"/>
          <w:numId w:val="1"/>
        </w:numPr>
        <w:jc w:val="both"/>
        <w:rPr>
          <w:rFonts w:ascii="Times New Roman" w:hAnsi="Times New Roman" w:cs="Times New Roman"/>
          <w:sz w:val="20"/>
          <w:szCs w:val="20"/>
        </w:rPr>
      </w:pPr>
      <w:r>
        <w:rPr>
          <w:rFonts w:ascii="Times New Roman" w:hAnsi="Times New Roman" w:cs="Times New Roman"/>
          <w:b/>
          <w:sz w:val="20"/>
          <w:szCs w:val="20"/>
        </w:rPr>
        <w:lastRenderedPageBreak/>
        <w:t xml:space="preserve">Dabblers in </w:t>
      </w:r>
      <w:r w:rsidR="003B516B">
        <w:rPr>
          <w:rFonts w:ascii="Times New Roman" w:hAnsi="Times New Roman" w:cs="Times New Roman"/>
          <w:b/>
          <w:sz w:val="20"/>
          <w:szCs w:val="20"/>
        </w:rPr>
        <w:t>the Murk</w:t>
      </w:r>
      <w:r>
        <w:rPr>
          <w:rFonts w:ascii="Times New Roman" w:hAnsi="Times New Roman" w:cs="Times New Roman"/>
          <w:b/>
          <w:sz w:val="20"/>
          <w:szCs w:val="20"/>
        </w:rPr>
        <w:t>:</w:t>
      </w:r>
      <w:r>
        <w:rPr>
          <w:rFonts w:ascii="Times New Roman" w:hAnsi="Times New Roman" w:cs="Times New Roman"/>
          <w:sz w:val="20"/>
          <w:szCs w:val="20"/>
        </w:rPr>
        <w:t xml:space="preserve"> Unbound by any ancient pacts, driven </w:t>
      </w:r>
      <w:r w:rsidR="003B516B">
        <w:rPr>
          <w:rFonts w:ascii="Times New Roman" w:hAnsi="Times New Roman" w:cs="Times New Roman"/>
          <w:sz w:val="20"/>
          <w:szCs w:val="20"/>
        </w:rPr>
        <w:t>by their own needs and curiosities alone</w:t>
      </w:r>
      <w:r>
        <w:rPr>
          <w:rFonts w:ascii="Times New Roman" w:hAnsi="Times New Roman" w:cs="Times New Roman"/>
          <w:sz w:val="20"/>
          <w:szCs w:val="20"/>
        </w:rPr>
        <w:t>, mortal mages who study the arts of darkness are a mixed bunch; some view themselves as priests of a sort, converts to the faith, while others are pragmatists who wield arcane might to their own ends. Nonetheless, when the Titans touch their foci, they take a measure of allegiance, and even such inconstant allies must now be brought to bear.</w:t>
      </w:r>
    </w:p>
    <w:p w:rsidR="007F3CC9" w:rsidRPr="007F3CC9" w:rsidRDefault="007F3CC9" w:rsidP="008C5BC7">
      <w:pPr>
        <w:pStyle w:val="ListParagraph"/>
        <w:jc w:val="both"/>
        <w:rPr>
          <w:rFonts w:ascii="Times New Roman" w:hAnsi="Times New Roman" w:cs="Times New Roman"/>
          <w:sz w:val="20"/>
          <w:szCs w:val="20"/>
        </w:rPr>
      </w:pPr>
    </w:p>
    <w:p w:rsidR="007F3CC9" w:rsidRPr="007F3CC9" w:rsidRDefault="007F3CC9" w:rsidP="008C5BC7">
      <w:pPr>
        <w:pStyle w:val="ListParagraph"/>
        <w:numPr>
          <w:ilvl w:val="0"/>
          <w:numId w:val="1"/>
        </w:numPr>
        <w:jc w:val="both"/>
        <w:rPr>
          <w:rFonts w:ascii="Times New Roman" w:hAnsi="Times New Roman" w:cs="Times New Roman"/>
          <w:sz w:val="20"/>
          <w:szCs w:val="20"/>
        </w:rPr>
      </w:pPr>
      <w:r w:rsidRPr="007F3CC9">
        <w:rPr>
          <w:rFonts w:ascii="Times New Roman" w:hAnsi="Times New Roman" w:cs="Times New Roman"/>
          <w:b/>
          <w:sz w:val="20"/>
          <w:szCs w:val="20"/>
        </w:rPr>
        <w:t>Titan-Touched:</w:t>
      </w:r>
      <w:r w:rsidRPr="007F3CC9">
        <w:rPr>
          <w:rFonts w:ascii="Times New Roman" w:hAnsi="Times New Roman" w:cs="Times New Roman"/>
          <w:sz w:val="20"/>
          <w:szCs w:val="20"/>
        </w:rPr>
        <w:t xml:space="preserve"> Reaching into the world, the Titans empower champions much as the Elemental Lords possess Avatars; mages with souls bound irrevocably to shadow and elves whose souls align so closely with the titan as to be part of it. These masters of magic build cults, gather hidden armies, and act as their patrons’ hands and eyes in all things.</w:t>
      </w:r>
    </w:p>
    <w:p w:rsidR="007F3CC9" w:rsidRPr="007F3CC9" w:rsidRDefault="007F3CC9" w:rsidP="008C5BC7">
      <w:pPr>
        <w:pStyle w:val="ListParagraph"/>
        <w:jc w:val="both"/>
        <w:rPr>
          <w:rFonts w:ascii="Times New Roman" w:hAnsi="Times New Roman" w:cs="Times New Roman"/>
          <w:sz w:val="20"/>
          <w:szCs w:val="20"/>
        </w:rPr>
      </w:pPr>
    </w:p>
    <w:p w:rsidR="00E8138C" w:rsidRDefault="00E8138C" w:rsidP="008C5BC7">
      <w:pPr>
        <w:pStyle w:val="ListParagraph"/>
        <w:numPr>
          <w:ilvl w:val="0"/>
          <w:numId w:val="1"/>
        </w:numPr>
        <w:jc w:val="both"/>
        <w:rPr>
          <w:rFonts w:ascii="Times New Roman" w:hAnsi="Times New Roman" w:cs="Times New Roman"/>
          <w:sz w:val="20"/>
          <w:szCs w:val="20"/>
        </w:rPr>
      </w:pPr>
      <w:r w:rsidRPr="007F3CC9">
        <w:rPr>
          <w:rFonts w:ascii="Times New Roman" w:hAnsi="Times New Roman" w:cs="Times New Roman"/>
          <w:b/>
          <w:sz w:val="20"/>
          <w:szCs w:val="20"/>
        </w:rPr>
        <w:t xml:space="preserve">Lives Lived In Shadow: </w:t>
      </w:r>
      <w:r w:rsidRPr="007F3CC9">
        <w:rPr>
          <w:rFonts w:ascii="Times New Roman" w:hAnsi="Times New Roman" w:cs="Times New Roman"/>
          <w:sz w:val="20"/>
          <w:szCs w:val="20"/>
        </w:rPr>
        <w:t>Across the world, the powers of darkness have often crossed paths with the unscrupulous and the power-hungry; Black mages are hunted, viewed with suspicion; drow driven out or burned for fear of child-stealing and well-poisoning. Not all of this reputation is undeserved; those who deal with demons, whose criminal empires and conspiracies stretch across whole nations and beyond, have no few reasons to seek the blessings of the dark.</w:t>
      </w:r>
      <w:r w:rsidR="007F3CC9">
        <w:rPr>
          <w:rFonts w:ascii="Times New Roman" w:hAnsi="Times New Roman" w:cs="Times New Roman"/>
          <w:sz w:val="20"/>
          <w:szCs w:val="20"/>
        </w:rPr>
        <w:t xml:space="preserve"> Cabals within the Children of the Light study witchcraft; kings</w:t>
      </w:r>
      <w:r w:rsidR="003B516B">
        <w:rPr>
          <w:rFonts w:ascii="Times New Roman" w:hAnsi="Times New Roman" w:cs="Times New Roman"/>
          <w:sz w:val="20"/>
          <w:szCs w:val="20"/>
        </w:rPr>
        <w:t xml:space="preserve"> and criminals, churches</w:t>
      </w:r>
      <w:r w:rsidR="007F3CC9">
        <w:rPr>
          <w:rFonts w:ascii="Times New Roman" w:hAnsi="Times New Roman" w:cs="Times New Roman"/>
          <w:sz w:val="20"/>
          <w:szCs w:val="20"/>
        </w:rPr>
        <w:t xml:space="preserve"> and tradehouses</w:t>
      </w:r>
      <w:r w:rsidR="003B516B">
        <w:rPr>
          <w:rFonts w:ascii="Times New Roman" w:hAnsi="Times New Roman" w:cs="Times New Roman"/>
          <w:sz w:val="20"/>
          <w:szCs w:val="20"/>
        </w:rPr>
        <w:t>, all</w:t>
      </w:r>
      <w:r w:rsidR="007F3CC9">
        <w:rPr>
          <w:rFonts w:ascii="Times New Roman" w:hAnsi="Times New Roman" w:cs="Times New Roman"/>
          <w:sz w:val="20"/>
          <w:szCs w:val="20"/>
        </w:rPr>
        <w:t xml:space="preserve"> turn to darkness to h</w:t>
      </w:r>
      <w:r w:rsidR="003B516B">
        <w:rPr>
          <w:rFonts w:ascii="Times New Roman" w:hAnsi="Times New Roman" w:cs="Times New Roman"/>
          <w:sz w:val="20"/>
          <w:szCs w:val="20"/>
        </w:rPr>
        <w:t>ide their secrets;</w:t>
      </w:r>
      <w:r w:rsidR="007F3CC9">
        <w:rPr>
          <w:rFonts w:ascii="Times New Roman" w:hAnsi="Times New Roman" w:cs="Times New Roman"/>
          <w:sz w:val="20"/>
          <w:szCs w:val="20"/>
        </w:rPr>
        <w:t xml:space="preserve"> those in the thrall of demons alert their patrons to the fascinating opportunities the shadow war allows, the possibility of usurping </w:t>
      </w:r>
      <w:r w:rsidR="003B516B">
        <w:rPr>
          <w:rFonts w:ascii="Times New Roman" w:hAnsi="Times New Roman" w:cs="Times New Roman"/>
          <w:sz w:val="20"/>
          <w:szCs w:val="20"/>
        </w:rPr>
        <w:t>an entire element into their own incomprehensible games.</w:t>
      </w:r>
    </w:p>
    <w:p w:rsidR="003B516B" w:rsidRPr="003B516B" w:rsidRDefault="003B516B" w:rsidP="008C5BC7">
      <w:pPr>
        <w:pStyle w:val="ListParagraph"/>
        <w:jc w:val="both"/>
        <w:rPr>
          <w:rFonts w:ascii="Times New Roman" w:hAnsi="Times New Roman" w:cs="Times New Roman"/>
          <w:sz w:val="20"/>
          <w:szCs w:val="20"/>
        </w:rPr>
      </w:pPr>
    </w:p>
    <w:p w:rsidR="003B516B" w:rsidRPr="001D4D75" w:rsidRDefault="003B516B" w:rsidP="001D4D75">
      <w:pPr>
        <w:pStyle w:val="ListParagraph"/>
        <w:numPr>
          <w:ilvl w:val="0"/>
          <w:numId w:val="1"/>
        </w:numPr>
        <w:jc w:val="both"/>
        <w:rPr>
          <w:rFonts w:ascii="Times New Roman" w:hAnsi="Times New Roman" w:cs="Times New Roman"/>
          <w:sz w:val="20"/>
          <w:szCs w:val="20"/>
        </w:rPr>
      </w:pPr>
      <w:r>
        <w:rPr>
          <w:rFonts w:ascii="Times New Roman" w:hAnsi="Times New Roman" w:cs="Times New Roman"/>
          <w:b/>
          <w:sz w:val="20"/>
          <w:szCs w:val="20"/>
        </w:rPr>
        <w:t xml:space="preserve">Prisoners in the Umbra: </w:t>
      </w:r>
      <w:r>
        <w:rPr>
          <w:rFonts w:ascii="Times New Roman" w:hAnsi="Times New Roman" w:cs="Times New Roman"/>
          <w:sz w:val="20"/>
          <w:szCs w:val="20"/>
        </w:rPr>
        <w:t>For some, the touch of darkness lies heavy upon them. Sacrificed</w:t>
      </w:r>
      <w:r w:rsidR="00EA2100">
        <w:rPr>
          <w:rFonts w:ascii="Times New Roman" w:hAnsi="Times New Roman" w:cs="Times New Roman"/>
          <w:sz w:val="20"/>
          <w:szCs w:val="20"/>
        </w:rPr>
        <w:t xml:space="preserve"> to the Elemental Titans in dire</w:t>
      </w:r>
      <w:r>
        <w:rPr>
          <w:rFonts w:ascii="Times New Roman" w:hAnsi="Times New Roman" w:cs="Times New Roman"/>
          <w:sz w:val="20"/>
          <w:szCs w:val="20"/>
        </w:rPr>
        <w:t xml:space="preserve"> rituals, driven insane by what they have seen, or physically transported to the Titans’ domains by ritual or mishap, other souls become the playthings of the masters of shadow and their loyal servants.</w:t>
      </w:r>
    </w:p>
    <w:p w:rsidR="003B516B" w:rsidRDefault="003B516B" w:rsidP="003B516B">
      <w:pPr>
        <w:rPr>
          <w:rFonts w:ascii="Times New Roman" w:hAnsi="Times New Roman" w:cs="Times New Roman"/>
        </w:rPr>
      </w:pPr>
      <w:r>
        <w:rPr>
          <w:rFonts w:ascii="Times New Roman" w:hAnsi="Times New Roman" w:cs="Times New Roman"/>
          <w:b/>
        </w:rPr>
        <w:t>OC Details and Booking</w:t>
      </w:r>
    </w:p>
    <w:p w:rsidR="003B516B" w:rsidRDefault="008C5BC7" w:rsidP="008C5BC7">
      <w:pPr>
        <w:jc w:val="both"/>
        <w:rPr>
          <w:rFonts w:ascii="Times New Roman" w:hAnsi="Times New Roman" w:cs="Times New Roman"/>
        </w:rPr>
      </w:pPr>
      <w:r>
        <w:rPr>
          <w:rFonts w:ascii="Times New Roman" w:hAnsi="Times New Roman" w:cs="Times New Roman"/>
        </w:rPr>
        <w:t>This event will be 24-hour-time-in, from the evening of Friday the 11</w:t>
      </w:r>
      <w:r w:rsidRPr="008C5BC7">
        <w:rPr>
          <w:rFonts w:ascii="Times New Roman" w:hAnsi="Times New Roman" w:cs="Times New Roman"/>
          <w:vertAlign w:val="superscript"/>
        </w:rPr>
        <w:t>th</w:t>
      </w:r>
      <w:r>
        <w:rPr>
          <w:rFonts w:ascii="Times New Roman" w:hAnsi="Times New Roman" w:cs="Times New Roman"/>
        </w:rPr>
        <w:t xml:space="preserve"> of June to the early afternoon of Sunday 13</w:t>
      </w:r>
      <w:r w:rsidRPr="008C5BC7">
        <w:rPr>
          <w:rFonts w:ascii="Times New Roman" w:hAnsi="Times New Roman" w:cs="Times New Roman"/>
          <w:vertAlign w:val="superscript"/>
        </w:rPr>
        <w:t>th</w:t>
      </w:r>
      <w:r>
        <w:rPr>
          <w:rFonts w:ascii="Times New Roman" w:hAnsi="Times New Roman" w:cs="Times New Roman"/>
        </w:rPr>
        <w:t>, 2010, at Raven Gill Camp Site in the North Yorkshire Moors. It will be fully catered, and there will be bunks for everyone attending, players or crew, so no need to camp! For those travelling from Durham a coach will be arranged to take people from DSU to the site on Friday and bring them back at the end of the event, and details of how to reach the site will be provided to everyone else on booking confirmation.</w:t>
      </w:r>
    </w:p>
    <w:p w:rsidR="008C5BC7" w:rsidRDefault="008C5BC7" w:rsidP="008C5BC7">
      <w:pPr>
        <w:jc w:val="both"/>
        <w:rPr>
          <w:rFonts w:ascii="Times New Roman" w:hAnsi="Times New Roman" w:cs="Times New Roman"/>
        </w:rPr>
      </w:pPr>
      <w:r>
        <w:rPr>
          <w:rFonts w:ascii="Times New Roman" w:hAnsi="Times New Roman" w:cs="Times New Roman"/>
        </w:rPr>
        <w:t xml:space="preserve">The characters for this event will be pre-generated: once you’ve filled out the booking form with your preferences, we will write a character around what you want to play and send you a full brief. The event will use the same rules as the main system, with some flourishes and event-specific additions; </w:t>
      </w:r>
      <w:r w:rsidR="00BF6E99">
        <w:rPr>
          <w:rFonts w:ascii="Times New Roman" w:hAnsi="Times New Roman" w:cs="Times New Roman"/>
        </w:rPr>
        <w:t>the Head Ref for this event is Freya Copley-Mills, and the writing/ref team to date is Helen Dabill, Tim Packer and Will Thorley. If anyone in their first/second year would be interested in helping to write &amp; ref the event, we’re still looking for one more person, preferably from among the society’s active internals!</w:t>
      </w:r>
    </w:p>
    <w:p w:rsidR="008C5BC7" w:rsidRDefault="008C5BC7" w:rsidP="008C5BC7">
      <w:pPr>
        <w:jc w:val="both"/>
        <w:rPr>
          <w:rFonts w:ascii="Times New Roman" w:hAnsi="Times New Roman" w:cs="Times New Roman"/>
        </w:rPr>
      </w:pPr>
      <w:r>
        <w:rPr>
          <w:rFonts w:ascii="Times New Roman" w:hAnsi="Times New Roman" w:cs="Times New Roman"/>
        </w:rPr>
        <w:t>It’s worth noting - while the main point of this event is to give an end-of-year send-off to TT regulars who are graduating, and Durham third-years will be given priority for major roles or whatever they particularly want to be, the most unexpected characters at these events frequently win harder than should be physically possible, and we love having externals and people from other events come along, to play or to crew. This event is very much open invite! Bring awesome people!</w:t>
      </w:r>
    </w:p>
    <w:p w:rsidR="00840F80" w:rsidRDefault="00840F80" w:rsidP="008C5BC7">
      <w:pPr>
        <w:jc w:val="both"/>
        <w:rPr>
          <w:rFonts w:ascii="Times New Roman" w:hAnsi="Times New Roman" w:cs="Times New Roman"/>
        </w:rPr>
      </w:pPr>
      <w:r>
        <w:rPr>
          <w:rFonts w:ascii="Times New Roman" w:hAnsi="Times New Roman" w:cs="Times New Roman"/>
        </w:rPr>
        <w:t>And without further ado: the form!</w:t>
      </w:r>
    </w:p>
    <w:p w:rsidR="00840F80" w:rsidRDefault="00840F80">
      <w:pPr>
        <w:rPr>
          <w:rFonts w:ascii="Times New Roman" w:hAnsi="Times New Roman" w:cs="Times New Roman"/>
        </w:rPr>
      </w:pPr>
      <w:r>
        <w:rPr>
          <w:rFonts w:ascii="Times New Roman" w:hAnsi="Times New Roman" w:cs="Times New Roman"/>
        </w:rPr>
        <w:br w:type="page"/>
      </w:r>
    </w:p>
    <w:p w:rsidR="004665C2" w:rsidRPr="00CC1889" w:rsidRDefault="00840F80" w:rsidP="00FD72D1">
      <w:pPr>
        <w:spacing w:after="0"/>
        <w:jc w:val="center"/>
        <w:rPr>
          <w:rStyle w:val="apple-style-span"/>
          <w:rFonts w:ascii="Waters Gothic" w:hAnsi="Waters Gothic"/>
          <w:color w:val="000000"/>
          <w:sz w:val="32"/>
          <w:szCs w:val="32"/>
        </w:rPr>
      </w:pPr>
      <w:r w:rsidRPr="00CC1889">
        <w:rPr>
          <w:rStyle w:val="apple-style-span"/>
          <w:rFonts w:ascii="Waters Gothic" w:hAnsi="Waters Gothic"/>
          <w:color w:val="000000"/>
          <w:sz w:val="32"/>
          <w:szCs w:val="32"/>
        </w:rPr>
        <w:lastRenderedPageBreak/>
        <w:t>Strange Aeons Booking Form</w:t>
      </w:r>
    </w:p>
    <w:p w:rsidR="00840F80" w:rsidRPr="001A6191" w:rsidRDefault="00840F80" w:rsidP="008C5BC7">
      <w:pPr>
        <w:jc w:val="both"/>
        <w:rPr>
          <w:rFonts w:ascii="Times New Roman" w:hAnsi="Times New Roman" w:cs="Times New Roman"/>
          <w:sz w:val="20"/>
          <w:szCs w:val="20"/>
        </w:rPr>
      </w:pPr>
      <w:r w:rsidRPr="001A6191">
        <w:rPr>
          <w:rFonts w:ascii="Times New Roman" w:hAnsi="Times New Roman" w:cs="Times New Roman"/>
          <w:sz w:val="20"/>
          <w:szCs w:val="20"/>
        </w:rPr>
        <w:t xml:space="preserve">The booking deadline for this event is the </w:t>
      </w:r>
      <w:r w:rsidRPr="001A6191">
        <w:rPr>
          <w:rFonts w:ascii="Times New Roman" w:hAnsi="Times New Roman" w:cs="Times New Roman"/>
          <w:b/>
          <w:sz w:val="20"/>
          <w:szCs w:val="20"/>
        </w:rPr>
        <w:t>28</w:t>
      </w:r>
      <w:r w:rsidRPr="001A6191">
        <w:rPr>
          <w:rFonts w:ascii="Times New Roman" w:hAnsi="Times New Roman" w:cs="Times New Roman"/>
          <w:b/>
          <w:sz w:val="20"/>
          <w:szCs w:val="20"/>
          <w:vertAlign w:val="superscript"/>
        </w:rPr>
        <w:t>th</w:t>
      </w:r>
      <w:r w:rsidRPr="001A6191">
        <w:rPr>
          <w:rFonts w:ascii="Times New Roman" w:hAnsi="Times New Roman" w:cs="Times New Roman"/>
          <w:b/>
          <w:sz w:val="20"/>
          <w:szCs w:val="20"/>
        </w:rPr>
        <w:t xml:space="preserve"> of April, 2010</w:t>
      </w:r>
      <w:r w:rsidRPr="001A6191">
        <w:rPr>
          <w:rFonts w:ascii="Times New Roman" w:hAnsi="Times New Roman" w:cs="Times New Roman"/>
          <w:sz w:val="20"/>
          <w:szCs w:val="20"/>
        </w:rPr>
        <w:t>; that’s the fir</w:t>
      </w:r>
      <w:r w:rsidR="00CC1889" w:rsidRPr="001A6191">
        <w:rPr>
          <w:rFonts w:ascii="Times New Roman" w:hAnsi="Times New Roman" w:cs="Times New Roman"/>
          <w:sz w:val="20"/>
          <w:szCs w:val="20"/>
        </w:rPr>
        <w:t xml:space="preserve">st Wednesday of Summer Term, for all you Durhamites. After that we can still take bookings for crew places, but we </w:t>
      </w:r>
      <w:r w:rsidR="00DE539E" w:rsidRPr="001A6191">
        <w:rPr>
          <w:rFonts w:ascii="Times New Roman" w:hAnsi="Times New Roman" w:cs="Times New Roman"/>
          <w:sz w:val="20"/>
          <w:szCs w:val="20"/>
        </w:rPr>
        <w:t>need character forms in by then!</w:t>
      </w:r>
    </w:p>
    <w:p w:rsidR="00CC1889" w:rsidRPr="00CC1889" w:rsidRDefault="00CC1889" w:rsidP="00CC1889">
      <w:pPr>
        <w:spacing w:after="0" w:line="240" w:lineRule="auto"/>
        <w:jc w:val="both"/>
        <w:rPr>
          <w:rFonts w:ascii="Times New Roman" w:eastAsia="Times New Roman" w:hAnsi="Times New Roman" w:cs="Times New Roman"/>
          <w:color w:val="000000"/>
          <w:u w:val="single"/>
          <w:lang w:eastAsia="en-GB"/>
        </w:rPr>
      </w:pPr>
      <w:r w:rsidRPr="00CC1889">
        <w:rPr>
          <w:rFonts w:ascii="Times New Roman" w:eastAsia="Times New Roman" w:hAnsi="Times New Roman" w:cs="Times New Roman"/>
          <w:b/>
          <w:bCs/>
          <w:color w:val="000000"/>
          <w:lang w:eastAsia="en-GB"/>
        </w:rPr>
        <w:t>Player Name:</w:t>
      </w:r>
      <w:r w:rsidR="00613DF5">
        <w:rPr>
          <w:rFonts w:ascii="Times New Roman" w:eastAsia="Times New Roman" w:hAnsi="Times New Roman" w:cs="Times New Roman"/>
          <w:b/>
          <w:bCs/>
          <w:color w:val="000000"/>
          <w:lang w:eastAsia="en-GB"/>
        </w:rPr>
        <w:tab/>
      </w:r>
      <w:r w:rsidR="00613DF5">
        <w:rPr>
          <w:rFonts w:ascii="Times New Roman" w:eastAsia="Times New Roman" w:hAnsi="Times New Roman" w:cs="Times New Roman"/>
          <w:b/>
          <w:bCs/>
          <w:color w:val="000000"/>
          <w:lang w:eastAsia="en-GB"/>
        </w:rPr>
        <w:tab/>
      </w:r>
      <w:r w:rsidR="00613DF5" w:rsidRPr="00A70652">
        <w:rPr>
          <w:rFonts w:ascii="Times New Roman" w:eastAsia="Times New Roman" w:hAnsi="Times New Roman" w:cs="Times New Roman"/>
          <w:bCs/>
          <w:color w:val="000000"/>
          <w:u w:val="single"/>
          <w:lang w:eastAsia="en-GB"/>
        </w:rPr>
        <w:softHyphen/>
      </w:r>
      <w:r w:rsidR="00613DF5" w:rsidRPr="00A70652">
        <w:rPr>
          <w:rFonts w:ascii="Times New Roman" w:eastAsia="Times New Roman" w:hAnsi="Times New Roman" w:cs="Times New Roman"/>
          <w:bCs/>
          <w:color w:val="000000"/>
          <w:u w:val="single"/>
          <w:lang w:eastAsia="en-GB"/>
        </w:rPr>
        <w:softHyphen/>
        <w:t>_____________________________________________________</w:t>
      </w:r>
    </w:p>
    <w:p w:rsidR="00CC1889" w:rsidRPr="00CC1889" w:rsidRDefault="00CC1889" w:rsidP="00CC1889">
      <w:pPr>
        <w:spacing w:after="0" w:line="240" w:lineRule="auto"/>
        <w:jc w:val="both"/>
        <w:rPr>
          <w:rFonts w:ascii="Times New Roman" w:eastAsia="Times New Roman" w:hAnsi="Times New Roman" w:cs="Times New Roman"/>
          <w:color w:val="000000"/>
          <w:lang w:eastAsia="en-GB"/>
        </w:rPr>
      </w:pPr>
      <w:r w:rsidRPr="00CC1889">
        <w:rPr>
          <w:rFonts w:ascii="Times New Roman" w:eastAsia="Times New Roman" w:hAnsi="Times New Roman" w:cs="Times New Roman"/>
          <w:b/>
          <w:bCs/>
          <w:color w:val="000000"/>
          <w:lang w:eastAsia="en-GB"/>
        </w:rPr>
        <w:t> </w:t>
      </w:r>
    </w:p>
    <w:p w:rsidR="00CC1889" w:rsidRPr="00CC1889" w:rsidRDefault="00CC1889" w:rsidP="00CC1889">
      <w:pPr>
        <w:spacing w:after="0" w:line="240" w:lineRule="auto"/>
        <w:jc w:val="both"/>
        <w:rPr>
          <w:rFonts w:ascii="Times New Roman" w:eastAsia="Times New Roman" w:hAnsi="Times New Roman" w:cs="Times New Roman"/>
          <w:color w:val="000000"/>
          <w:lang w:eastAsia="en-GB"/>
        </w:rPr>
      </w:pPr>
      <w:r w:rsidRPr="00CC1889">
        <w:rPr>
          <w:rFonts w:ascii="Times New Roman" w:eastAsia="Times New Roman" w:hAnsi="Times New Roman" w:cs="Times New Roman"/>
          <w:b/>
          <w:bCs/>
          <w:color w:val="000000"/>
          <w:lang w:eastAsia="en-GB"/>
        </w:rPr>
        <w:t>Email Address:</w:t>
      </w:r>
      <w:r w:rsidR="00613DF5">
        <w:rPr>
          <w:rFonts w:ascii="Times New Roman" w:eastAsia="Times New Roman" w:hAnsi="Times New Roman" w:cs="Times New Roman"/>
          <w:b/>
          <w:bCs/>
          <w:color w:val="000000"/>
          <w:lang w:eastAsia="en-GB"/>
        </w:rPr>
        <w:tab/>
      </w:r>
      <w:r w:rsidR="00613DF5" w:rsidRPr="00A70652">
        <w:rPr>
          <w:rFonts w:ascii="Times New Roman" w:eastAsia="Times New Roman" w:hAnsi="Times New Roman" w:cs="Times New Roman"/>
          <w:bCs/>
          <w:color w:val="000000"/>
          <w:u w:val="single"/>
          <w:lang w:eastAsia="en-GB"/>
        </w:rPr>
        <w:t>_____________________________________________________</w:t>
      </w:r>
    </w:p>
    <w:p w:rsidR="00CC1889" w:rsidRPr="00CC1889" w:rsidRDefault="00CC1889" w:rsidP="00CC1889">
      <w:pPr>
        <w:spacing w:after="0" w:line="240" w:lineRule="auto"/>
        <w:jc w:val="both"/>
        <w:rPr>
          <w:rFonts w:ascii="Times New Roman" w:eastAsia="Times New Roman" w:hAnsi="Times New Roman" w:cs="Times New Roman"/>
          <w:color w:val="000000"/>
          <w:lang w:eastAsia="en-GB"/>
        </w:rPr>
      </w:pPr>
      <w:r w:rsidRPr="00CC1889">
        <w:rPr>
          <w:rFonts w:ascii="Times New Roman" w:eastAsia="Times New Roman" w:hAnsi="Times New Roman" w:cs="Times New Roman"/>
          <w:b/>
          <w:bCs/>
          <w:color w:val="000000"/>
          <w:lang w:eastAsia="en-GB"/>
        </w:rPr>
        <w:t> </w:t>
      </w:r>
    </w:p>
    <w:p w:rsidR="00CC1889" w:rsidRPr="00CC1889" w:rsidRDefault="00CC1889" w:rsidP="00CC1889">
      <w:pPr>
        <w:spacing w:after="0" w:line="240" w:lineRule="auto"/>
        <w:jc w:val="both"/>
        <w:rPr>
          <w:rFonts w:ascii="Times New Roman" w:eastAsia="Times New Roman" w:hAnsi="Times New Roman" w:cs="Times New Roman"/>
          <w:color w:val="000000"/>
          <w:lang w:eastAsia="en-GB"/>
        </w:rPr>
      </w:pPr>
      <w:r w:rsidRPr="00CC1889">
        <w:rPr>
          <w:rFonts w:ascii="Times New Roman" w:eastAsia="Times New Roman" w:hAnsi="Times New Roman" w:cs="Times New Roman"/>
          <w:b/>
          <w:bCs/>
          <w:color w:val="000000"/>
          <w:lang w:eastAsia="en-GB"/>
        </w:rPr>
        <w:t>I Want to Character</w:t>
      </w:r>
      <w:r>
        <w:rPr>
          <w:rFonts w:ascii="Times New Roman" w:eastAsia="Times New Roman" w:hAnsi="Times New Roman" w:cs="Times New Roman"/>
          <w:b/>
          <w:bCs/>
          <w:color w:val="000000"/>
          <w:lang w:eastAsia="en-GB"/>
        </w:rPr>
        <w:tab/>
        <w:t xml:space="preserve">[   </w:t>
      </w:r>
      <w:r w:rsidR="00425ADA">
        <w:rPr>
          <w:rFonts w:ascii="Times New Roman" w:eastAsia="Times New Roman" w:hAnsi="Times New Roman" w:cs="Times New Roman"/>
          <w:b/>
          <w:bCs/>
          <w:color w:val="000000"/>
          <w:lang w:eastAsia="en-GB"/>
        </w:rPr>
        <w:t xml:space="preserve"> </w:t>
      </w:r>
      <w:r w:rsidRPr="00CC1889">
        <w:rPr>
          <w:rFonts w:ascii="Times New Roman" w:eastAsia="Times New Roman" w:hAnsi="Times New Roman" w:cs="Times New Roman"/>
          <w:b/>
          <w:bCs/>
          <w:color w:val="000000"/>
          <w:lang w:eastAsia="en-GB"/>
        </w:rPr>
        <w:t xml:space="preserve">]    </w:t>
      </w:r>
      <w:r w:rsidR="00425ADA">
        <w:rPr>
          <w:rFonts w:ascii="Times New Roman" w:eastAsia="Times New Roman" w:hAnsi="Times New Roman" w:cs="Times New Roman"/>
          <w:b/>
          <w:bCs/>
          <w:color w:val="000000"/>
          <w:lang w:eastAsia="en-GB"/>
        </w:rPr>
        <w:t xml:space="preserve"> </w:t>
      </w:r>
      <w:r w:rsidR="00425ADA">
        <w:rPr>
          <w:rFonts w:ascii="Times New Roman" w:eastAsia="Times New Roman" w:hAnsi="Times New Roman" w:cs="Times New Roman"/>
          <w:b/>
          <w:bCs/>
          <w:color w:val="000000"/>
          <w:lang w:eastAsia="en-GB"/>
        </w:rPr>
        <w:tab/>
      </w:r>
      <w:r w:rsidRPr="00CC1889">
        <w:rPr>
          <w:rFonts w:ascii="Times New Roman" w:eastAsia="Times New Roman" w:hAnsi="Times New Roman" w:cs="Times New Roman"/>
          <w:b/>
          <w:bCs/>
          <w:color w:val="000000"/>
          <w:lang w:eastAsia="en-GB"/>
        </w:rPr>
        <w:t>…but will Crew if needed</w:t>
      </w:r>
      <w:r w:rsidR="00425ADA">
        <w:rPr>
          <w:rFonts w:ascii="Times New Roman" w:eastAsia="Times New Roman" w:hAnsi="Times New Roman" w:cs="Times New Roman"/>
          <w:b/>
          <w:bCs/>
          <w:color w:val="000000"/>
          <w:lang w:eastAsia="en-GB"/>
        </w:rPr>
        <w:tab/>
        <w:t xml:space="preserve">  </w:t>
      </w:r>
      <w:r>
        <w:rPr>
          <w:rFonts w:ascii="Times New Roman" w:eastAsia="Times New Roman" w:hAnsi="Times New Roman" w:cs="Times New Roman"/>
          <w:b/>
          <w:bCs/>
          <w:color w:val="000000"/>
          <w:lang w:eastAsia="en-GB"/>
        </w:rPr>
        <w:t xml:space="preserve">[   </w:t>
      </w:r>
      <w:r w:rsidR="00425ADA">
        <w:rPr>
          <w:rFonts w:ascii="Times New Roman" w:eastAsia="Times New Roman" w:hAnsi="Times New Roman" w:cs="Times New Roman"/>
          <w:b/>
          <w:bCs/>
          <w:color w:val="000000"/>
          <w:lang w:eastAsia="en-GB"/>
        </w:rPr>
        <w:t xml:space="preserve"> </w:t>
      </w:r>
      <w:r w:rsidRPr="00CC1889">
        <w:rPr>
          <w:rFonts w:ascii="Times New Roman" w:eastAsia="Times New Roman" w:hAnsi="Times New Roman" w:cs="Times New Roman"/>
          <w:b/>
          <w:bCs/>
          <w:color w:val="000000"/>
          <w:lang w:eastAsia="en-GB"/>
        </w:rPr>
        <w:t>]</w:t>
      </w:r>
    </w:p>
    <w:p w:rsidR="00CC1889" w:rsidRPr="00CC1889" w:rsidRDefault="00CC1889" w:rsidP="00CC188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I Want to Crew</w:t>
      </w:r>
      <w:r>
        <w:rPr>
          <w:rFonts w:ascii="Times New Roman" w:eastAsia="Times New Roman" w:hAnsi="Times New Roman" w:cs="Times New Roman"/>
          <w:b/>
          <w:bCs/>
          <w:color w:val="000000"/>
          <w:lang w:eastAsia="en-GB"/>
        </w:rPr>
        <w:tab/>
      </w:r>
      <w:r w:rsidRPr="00CC1889">
        <w:rPr>
          <w:rFonts w:ascii="Times New Roman" w:eastAsia="Times New Roman" w:hAnsi="Times New Roman" w:cs="Times New Roman"/>
          <w:b/>
          <w:bCs/>
          <w:color w:val="000000"/>
          <w:lang w:eastAsia="en-GB"/>
        </w:rPr>
        <w:t xml:space="preserve">[  </w:t>
      </w:r>
      <w:r>
        <w:rPr>
          <w:rFonts w:ascii="Times New Roman" w:eastAsia="Times New Roman" w:hAnsi="Times New Roman" w:cs="Times New Roman"/>
          <w:b/>
          <w:bCs/>
          <w:color w:val="000000"/>
          <w:lang w:eastAsia="en-GB"/>
        </w:rPr>
        <w:t xml:space="preserve"> </w:t>
      </w:r>
      <w:r w:rsidR="00425ADA">
        <w:rPr>
          <w:rFonts w:ascii="Times New Roman" w:eastAsia="Times New Roman" w:hAnsi="Times New Roman" w:cs="Times New Roman"/>
          <w:b/>
          <w:bCs/>
          <w:color w:val="000000"/>
          <w:lang w:eastAsia="en-GB"/>
        </w:rPr>
        <w:t xml:space="preserve"> </w:t>
      </w:r>
      <w:r w:rsidRPr="00CC1889">
        <w:rPr>
          <w:rFonts w:ascii="Times New Roman" w:eastAsia="Times New Roman" w:hAnsi="Times New Roman" w:cs="Times New Roman"/>
          <w:b/>
          <w:bCs/>
          <w:color w:val="000000"/>
          <w:lang w:eastAsia="en-GB"/>
        </w:rPr>
        <w:t>]   </w:t>
      </w:r>
      <w:r w:rsidR="00425ADA">
        <w:rPr>
          <w:rFonts w:ascii="Times New Roman" w:eastAsia="Times New Roman" w:hAnsi="Times New Roman" w:cs="Times New Roman"/>
          <w:b/>
          <w:bCs/>
          <w:color w:val="000000"/>
          <w:lang w:eastAsia="en-GB"/>
        </w:rPr>
        <w:t xml:space="preserve"> </w:t>
      </w:r>
      <w:r w:rsidR="00425ADA">
        <w:rPr>
          <w:rFonts w:ascii="Times New Roman" w:eastAsia="Times New Roman" w:hAnsi="Times New Roman" w:cs="Times New Roman"/>
          <w:b/>
          <w:bCs/>
          <w:color w:val="000000"/>
          <w:lang w:eastAsia="en-GB"/>
        </w:rPr>
        <w:tab/>
      </w:r>
      <w:r w:rsidRPr="00CC1889">
        <w:rPr>
          <w:rFonts w:ascii="Times New Roman" w:eastAsia="Times New Roman" w:hAnsi="Times New Roman" w:cs="Times New Roman"/>
          <w:b/>
          <w:bCs/>
          <w:color w:val="000000"/>
          <w:lang w:eastAsia="en-GB"/>
        </w:rPr>
        <w:t>…but will Character if needed</w:t>
      </w:r>
      <w:r w:rsidR="00425ADA">
        <w:rPr>
          <w:rFonts w:ascii="Times New Roman" w:eastAsia="Times New Roman" w:hAnsi="Times New Roman" w:cs="Times New Roman"/>
          <w:b/>
          <w:bCs/>
          <w:color w:val="000000"/>
          <w:lang w:eastAsia="en-GB"/>
        </w:rPr>
        <w:tab/>
        <w:t xml:space="preserve">  </w:t>
      </w:r>
      <w:r w:rsidRPr="00CC1889">
        <w:rPr>
          <w:rFonts w:ascii="Times New Roman" w:eastAsia="Times New Roman" w:hAnsi="Times New Roman" w:cs="Times New Roman"/>
          <w:b/>
          <w:bCs/>
          <w:color w:val="000000"/>
          <w:lang w:eastAsia="en-GB"/>
        </w:rPr>
        <w:t xml:space="preserve">[  </w:t>
      </w:r>
      <w:r>
        <w:rPr>
          <w:rFonts w:ascii="Times New Roman" w:eastAsia="Times New Roman" w:hAnsi="Times New Roman" w:cs="Times New Roman"/>
          <w:b/>
          <w:bCs/>
          <w:color w:val="000000"/>
          <w:lang w:eastAsia="en-GB"/>
        </w:rPr>
        <w:t xml:space="preserve"> </w:t>
      </w:r>
      <w:r w:rsidR="00425ADA">
        <w:rPr>
          <w:rFonts w:ascii="Times New Roman" w:eastAsia="Times New Roman" w:hAnsi="Times New Roman" w:cs="Times New Roman"/>
          <w:b/>
          <w:bCs/>
          <w:color w:val="000000"/>
          <w:lang w:eastAsia="en-GB"/>
        </w:rPr>
        <w:t xml:space="preserve"> </w:t>
      </w:r>
      <w:r w:rsidRPr="00CC1889">
        <w:rPr>
          <w:rFonts w:ascii="Times New Roman" w:eastAsia="Times New Roman" w:hAnsi="Times New Roman" w:cs="Times New Roman"/>
          <w:b/>
          <w:bCs/>
          <w:color w:val="000000"/>
          <w:lang w:eastAsia="en-GB"/>
        </w:rPr>
        <w:t>]</w:t>
      </w:r>
    </w:p>
    <w:p w:rsidR="00CC1889" w:rsidRPr="00CC1889" w:rsidRDefault="00CC1889" w:rsidP="00CC1889">
      <w:pPr>
        <w:spacing w:after="0" w:line="240" w:lineRule="auto"/>
        <w:jc w:val="both"/>
        <w:rPr>
          <w:rFonts w:ascii="Times New Roman" w:eastAsia="Times New Roman" w:hAnsi="Times New Roman" w:cs="Times New Roman"/>
          <w:color w:val="000000"/>
          <w:sz w:val="16"/>
          <w:szCs w:val="16"/>
          <w:lang w:eastAsia="en-GB"/>
        </w:rPr>
      </w:pPr>
      <w:r w:rsidRPr="00CC1889">
        <w:rPr>
          <w:rFonts w:ascii="Times New Roman" w:eastAsia="Times New Roman" w:hAnsi="Times New Roman" w:cs="Times New Roman"/>
          <w:i/>
          <w:iCs/>
          <w:color w:val="000000"/>
          <w:sz w:val="16"/>
          <w:szCs w:val="16"/>
          <w:lang w:eastAsia="en-GB"/>
        </w:rPr>
        <w:t>Character places will cost £40; Crew places will cost £5</w:t>
      </w:r>
      <w:r>
        <w:rPr>
          <w:rFonts w:ascii="Times New Roman" w:eastAsia="Times New Roman" w:hAnsi="Times New Roman" w:cs="Times New Roman"/>
          <w:i/>
          <w:iCs/>
          <w:color w:val="000000"/>
          <w:sz w:val="16"/>
          <w:szCs w:val="16"/>
          <w:lang w:eastAsia="en-GB"/>
        </w:rPr>
        <w:t>. C</w:t>
      </w:r>
      <w:r w:rsidR="00BF6E99">
        <w:rPr>
          <w:rFonts w:ascii="Times New Roman" w:eastAsia="Times New Roman" w:hAnsi="Times New Roman" w:cs="Times New Roman"/>
          <w:i/>
          <w:iCs/>
          <w:color w:val="000000"/>
          <w:sz w:val="16"/>
          <w:szCs w:val="16"/>
          <w:lang w:eastAsia="en-GB"/>
        </w:rPr>
        <w:t>rew will be asked to help prepare and serve food, keep the place tidy, and play multitudinous gribblies and NPCs, but will also have minor characters to play in their spare time (as well as our eternal gratitude).</w:t>
      </w:r>
    </w:p>
    <w:p w:rsidR="00CC1889" w:rsidRPr="00CC1889" w:rsidRDefault="00CC1889" w:rsidP="00CC1889">
      <w:pPr>
        <w:spacing w:after="0" w:line="240" w:lineRule="auto"/>
        <w:jc w:val="both"/>
        <w:rPr>
          <w:rFonts w:ascii="Times New Roman" w:eastAsia="Times New Roman" w:hAnsi="Times New Roman" w:cs="Times New Roman"/>
          <w:color w:val="000000"/>
          <w:lang w:eastAsia="en-GB"/>
        </w:rPr>
      </w:pPr>
      <w:r w:rsidRPr="00CC1889">
        <w:rPr>
          <w:rFonts w:ascii="Times New Roman" w:eastAsia="Times New Roman" w:hAnsi="Times New Roman" w:cs="Times New Roman"/>
          <w:color w:val="000000"/>
          <w:lang w:eastAsia="en-GB"/>
        </w:rPr>
        <w:t> </w:t>
      </w:r>
    </w:p>
    <w:p w:rsidR="00CC1889" w:rsidRPr="00CC1889" w:rsidRDefault="00CC1889" w:rsidP="00CC1889">
      <w:pPr>
        <w:spacing w:after="0" w:line="240" w:lineRule="auto"/>
        <w:jc w:val="both"/>
        <w:outlineLvl w:val="3"/>
        <w:rPr>
          <w:rFonts w:ascii="Times New Roman" w:eastAsia="Times New Roman" w:hAnsi="Times New Roman" w:cs="Times New Roman"/>
          <w:b/>
          <w:bCs/>
          <w:color w:val="000000"/>
          <w:lang w:eastAsia="en-GB"/>
        </w:rPr>
      </w:pPr>
      <w:r w:rsidRPr="00CC1889">
        <w:rPr>
          <w:rFonts w:ascii="Times New Roman" w:eastAsia="Times New Roman" w:hAnsi="Times New Roman" w:cs="Times New Roman"/>
          <w:b/>
          <w:bCs/>
          <w:color w:val="000000"/>
          <w:lang w:eastAsia="en-GB"/>
        </w:rPr>
        <w:t xml:space="preserve">Would you like:  </w:t>
      </w:r>
      <w:r w:rsidR="00425ADA">
        <w:rPr>
          <w:rFonts w:ascii="Times New Roman" w:eastAsia="Times New Roman" w:hAnsi="Times New Roman" w:cs="Times New Roman"/>
          <w:b/>
          <w:bCs/>
          <w:color w:val="000000"/>
          <w:lang w:eastAsia="en-GB"/>
        </w:rPr>
        <w:t xml:space="preserve">  </w:t>
      </w:r>
      <w:r w:rsidRPr="00CC1889">
        <w:rPr>
          <w:rFonts w:ascii="Times New Roman" w:eastAsia="Times New Roman" w:hAnsi="Times New Roman" w:cs="Times New Roman"/>
          <w:b/>
          <w:bCs/>
          <w:color w:val="000000"/>
          <w:lang w:eastAsia="en-GB"/>
        </w:rPr>
        <w:t>Transport from Durham </w:t>
      </w:r>
      <w:r w:rsidR="00425ADA">
        <w:rPr>
          <w:rFonts w:ascii="Times New Roman" w:eastAsia="Times New Roman" w:hAnsi="Times New Roman" w:cs="Times New Roman"/>
          <w:b/>
          <w:bCs/>
          <w:color w:val="000000"/>
          <w:lang w:eastAsia="en-GB"/>
        </w:rPr>
        <w:t xml:space="preserve">  </w:t>
      </w:r>
      <w:r w:rsidRPr="00CC1889">
        <w:rPr>
          <w:rFonts w:ascii="Times New Roman" w:eastAsia="Times New Roman" w:hAnsi="Times New Roman" w:cs="Times New Roman"/>
          <w:b/>
          <w:bCs/>
          <w:color w:val="000000"/>
          <w:lang w:eastAsia="en-GB"/>
        </w:rPr>
        <w:t xml:space="preserve">[  </w:t>
      </w:r>
      <w:r>
        <w:rPr>
          <w:rFonts w:ascii="Times New Roman" w:eastAsia="Times New Roman" w:hAnsi="Times New Roman" w:cs="Times New Roman"/>
          <w:b/>
          <w:bCs/>
          <w:color w:val="000000"/>
          <w:lang w:eastAsia="en-GB"/>
        </w:rPr>
        <w:t xml:space="preserve"> </w:t>
      </w:r>
      <w:r w:rsidR="00425ADA">
        <w:rPr>
          <w:rFonts w:ascii="Times New Roman" w:eastAsia="Times New Roman" w:hAnsi="Times New Roman" w:cs="Times New Roman"/>
          <w:b/>
          <w:bCs/>
          <w:color w:val="000000"/>
          <w:lang w:eastAsia="en-GB"/>
        </w:rPr>
        <w:t xml:space="preserve"> ]            </w:t>
      </w:r>
      <w:r>
        <w:rPr>
          <w:rFonts w:ascii="Times New Roman" w:eastAsia="Times New Roman" w:hAnsi="Times New Roman" w:cs="Times New Roman"/>
          <w:b/>
          <w:bCs/>
          <w:color w:val="000000"/>
          <w:lang w:eastAsia="en-GB"/>
        </w:rPr>
        <w:t xml:space="preserve">Directions to the site [   </w:t>
      </w:r>
      <w:r w:rsidR="00425ADA">
        <w:rPr>
          <w:rFonts w:ascii="Times New Roman" w:eastAsia="Times New Roman" w:hAnsi="Times New Roman" w:cs="Times New Roman"/>
          <w:b/>
          <w:bCs/>
          <w:color w:val="000000"/>
          <w:lang w:eastAsia="en-GB"/>
        </w:rPr>
        <w:t xml:space="preserve"> </w:t>
      </w:r>
      <w:r w:rsidRPr="00CC1889">
        <w:rPr>
          <w:rFonts w:ascii="Times New Roman" w:eastAsia="Times New Roman" w:hAnsi="Times New Roman" w:cs="Times New Roman"/>
          <w:b/>
          <w:bCs/>
          <w:color w:val="000000"/>
          <w:lang w:eastAsia="en-GB"/>
        </w:rPr>
        <w:t>]</w:t>
      </w:r>
    </w:p>
    <w:p w:rsidR="00CC1889" w:rsidRDefault="00CC1889" w:rsidP="00CC1889">
      <w:pPr>
        <w:spacing w:after="0" w:line="240" w:lineRule="auto"/>
        <w:jc w:val="both"/>
        <w:rPr>
          <w:rFonts w:ascii="Times New Roman" w:eastAsia="Times New Roman" w:hAnsi="Times New Roman" w:cs="Times New Roman"/>
          <w:color w:val="000000"/>
          <w:sz w:val="16"/>
          <w:szCs w:val="16"/>
          <w:lang w:eastAsia="en-GB"/>
        </w:rPr>
      </w:pPr>
      <w:r w:rsidRPr="00CC1889">
        <w:rPr>
          <w:rFonts w:ascii="Times New Roman" w:eastAsia="Times New Roman" w:hAnsi="Times New Roman" w:cs="Times New Roman"/>
          <w:i/>
          <w:iCs/>
          <w:color w:val="000000"/>
          <w:sz w:val="16"/>
          <w:szCs w:val="16"/>
          <w:lang w:eastAsia="en-GB"/>
        </w:rPr>
        <w:t>If you’d like us to arrange transport, it will be via minibu</w:t>
      </w:r>
      <w:r w:rsidR="00425ADA">
        <w:rPr>
          <w:rFonts w:ascii="Times New Roman" w:eastAsia="Times New Roman" w:hAnsi="Times New Roman" w:cs="Times New Roman"/>
          <w:i/>
          <w:iCs/>
          <w:color w:val="000000"/>
          <w:sz w:val="16"/>
          <w:szCs w:val="16"/>
          <w:lang w:eastAsia="en-GB"/>
        </w:rPr>
        <w:t>s/coach</w:t>
      </w:r>
      <w:r w:rsidRPr="00CC1889">
        <w:rPr>
          <w:rFonts w:ascii="Times New Roman" w:eastAsia="Times New Roman" w:hAnsi="Times New Roman" w:cs="Times New Roman"/>
          <w:i/>
          <w:iCs/>
          <w:color w:val="000000"/>
          <w:sz w:val="16"/>
          <w:szCs w:val="16"/>
          <w:lang w:eastAsia="en-GB"/>
        </w:rPr>
        <w:t xml:space="preserve"> and will get you to the event on Friday and back again on Sunday, from DSU. Transport will cost more on top of the main event price – cost of transport divided between everyone who needs it.</w:t>
      </w:r>
    </w:p>
    <w:p w:rsidR="00CC1889" w:rsidRPr="00CC1889" w:rsidRDefault="00CC1889" w:rsidP="00CC1889">
      <w:pPr>
        <w:spacing w:after="0" w:line="240" w:lineRule="auto"/>
        <w:jc w:val="both"/>
        <w:rPr>
          <w:rFonts w:ascii="Times New Roman" w:eastAsia="Times New Roman" w:hAnsi="Times New Roman" w:cs="Times New Roman"/>
          <w:color w:val="000000"/>
          <w:sz w:val="16"/>
          <w:szCs w:val="16"/>
          <w:lang w:eastAsia="en-GB"/>
        </w:rPr>
      </w:pPr>
      <w:r w:rsidRPr="00CC1889">
        <w:rPr>
          <w:rFonts w:ascii="Times New Roman" w:eastAsia="Times New Roman" w:hAnsi="Times New Roman" w:cs="Times New Roman"/>
          <w:color w:val="000000"/>
          <w:lang w:eastAsia="en-GB"/>
        </w:rPr>
        <w:t> </w:t>
      </w:r>
    </w:p>
    <w:p w:rsidR="00CC1889" w:rsidRPr="00CC1889" w:rsidRDefault="00CC1889" w:rsidP="00CC1889">
      <w:pPr>
        <w:spacing w:after="0" w:line="240" w:lineRule="auto"/>
        <w:jc w:val="both"/>
        <w:outlineLvl w:val="3"/>
        <w:rPr>
          <w:rFonts w:ascii="Times New Roman" w:eastAsia="Times New Roman" w:hAnsi="Times New Roman" w:cs="Times New Roman"/>
          <w:b/>
          <w:bCs/>
          <w:color w:val="000000"/>
          <w:lang w:eastAsia="en-GB"/>
        </w:rPr>
      </w:pPr>
      <w:r w:rsidRPr="00CC1889">
        <w:rPr>
          <w:rFonts w:ascii="Times New Roman" w:eastAsia="Times New Roman" w:hAnsi="Times New Roman" w:cs="Times New Roman"/>
          <w:b/>
          <w:bCs/>
          <w:color w:val="000000"/>
          <w:lang w:eastAsia="en-GB"/>
        </w:rPr>
        <w:t>Are you a third year? [</w:t>
      </w:r>
      <w:r>
        <w:rPr>
          <w:rFonts w:ascii="Times New Roman" w:eastAsia="Times New Roman" w:hAnsi="Times New Roman" w:cs="Times New Roman"/>
          <w:b/>
          <w:bCs/>
          <w:color w:val="000000"/>
          <w:lang w:eastAsia="en-GB"/>
        </w:rPr>
        <w:t xml:space="preserve">  Y / N  </w:t>
      </w:r>
      <w:r w:rsidRPr="00CC1889">
        <w:rPr>
          <w:rFonts w:ascii="Times New Roman" w:eastAsia="Times New Roman" w:hAnsi="Times New Roman" w:cs="Times New Roman"/>
          <w:b/>
          <w:bCs/>
          <w:color w:val="000000"/>
          <w:lang w:eastAsia="en-GB"/>
        </w:rPr>
        <w:t>]</w:t>
      </w:r>
    </w:p>
    <w:p w:rsidR="00CC1889" w:rsidRPr="00CC1889" w:rsidRDefault="00CC1889" w:rsidP="00CC1889">
      <w:pPr>
        <w:spacing w:after="0" w:line="240" w:lineRule="auto"/>
        <w:jc w:val="both"/>
        <w:rPr>
          <w:rFonts w:ascii="Times New Roman" w:eastAsia="Times New Roman" w:hAnsi="Times New Roman" w:cs="Times New Roman"/>
          <w:color w:val="000000"/>
          <w:sz w:val="16"/>
          <w:szCs w:val="16"/>
          <w:lang w:eastAsia="en-GB"/>
        </w:rPr>
      </w:pPr>
      <w:r w:rsidRPr="00CC1889">
        <w:rPr>
          <w:rFonts w:ascii="Times New Roman" w:eastAsia="Times New Roman" w:hAnsi="Times New Roman" w:cs="Times New Roman"/>
          <w:i/>
          <w:iCs/>
          <w:color w:val="000000"/>
          <w:sz w:val="16"/>
          <w:szCs w:val="16"/>
          <w:lang w:eastAsia="en-GB"/>
        </w:rPr>
        <w:t>Indicate YES if you are a third year</w:t>
      </w:r>
      <w:r w:rsidR="00425ADA">
        <w:rPr>
          <w:rFonts w:ascii="Times New Roman" w:eastAsia="Times New Roman" w:hAnsi="Times New Roman" w:cs="Times New Roman"/>
          <w:i/>
          <w:iCs/>
          <w:color w:val="000000"/>
          <w:sz w:val="16"/>
          <w:szCs w:val="16"/>
          <w:lang w:eastAsia="en-GB"/>
        </w:rPr>
        <w:t xml:space="preserve"> at Durham</w:t>
      </w:r>
      <w:r w:rsidRPr="00CC1889">
        <w:rPr>
          <w:rFonts w:ascii="Times New Roman" w:eastAsia="Times New Roman" w:hAnsi="Times New Roman" w:cs="Times New Roman"/>
          <w:i/>
          <w:iCs/>
          <w:color w:val="000000"/>
          <w:sz w:val="16"/>
          <w:szCs w:val="16"/>
          <w:lang w:eastAsia="en-GB"/>
        </w:rPr>
        <w:t>, or if you are graduating and leaving Durham and have not yet counted as being a third year at one of these events, or if you’ve been in the society for more than three years and haven’t had a third-year goodbye yet, or it’s been three years or more since your last third-year goodbye. If you reckon you should count as a third year under any other circumstances, or if you for some reason don’t want to count as a third year this year, let us know </w:t>
      </w:r>
      <w:r w:rsidRPr="00CC1889">
        <w:rPr>
          <w:rFonts w:ascii="Times New Roman" w:eastAsia="Times New Roman" w:hAnsi="Times New Roman" w:cs="Times New Roman"/>
          <w:color w:val="000000"/>
          <w:sz w:val="16"/>
          <w:szCs w:val="16"/>
          <w:lang w:eastAsia="en-GB"/>
        </w:rPr>
        <w:sym w:font="Wingdings" w:char="F04A"/>
      </w:r>
    </w:p>
    <w:p w:rsidR="00CC1889" w:rsidRPr="00CC1889" w:rsidRDefault="00CC1889" w:rsidP="00CC1889">
      <w:pPr>
        <w:spacing w:after="0" w:line="240" w:lineRule="auto"/>
        <w:jc w:val="both"/>
        <w:rPr>
          <w:rFonts w:ascii="Times New Roman" w:eastAsia="Times New Roman" w:hAnsi="Times New Roman" w:cs="Times New Roman"/>
          <w:color w:val="000000"/>
          <w:lang w:eastAsia="en-GB"/>
        </w:rPr>
      </w:pPr>
      <w:r w:rsidRPr="00CC1889">
        <w:rPr>
          <w:rFonts w:ascii="Times New Roman" w:eastAsia="Times New Roman" w:hAnsi="Times New Roman" w:cs="Times New Roman"/>
          <w:color w:val="000000"/>
          <w:lang w:eastAsia="en-GB"/>
        </w:rPr>
        <w:t>  </w:t>
      </w:r>
    </w:p>
    <w:p w:rsidR="00CC1889" w:rsidRDefault="00CC1889" w:rsidP="00CC1889">
      <w:pPr>
        <w:spacing w:after="0" w:line="240" w:lineRule="auto"/>
        <w:jc w:val="both"/>
        <w:rPr>
          <w:rFonts w:ascii="Times New Roman" w:eastAsia="Times New Roman" w:hAnsi="Times New Roman" w:cs="Times New Roman"/>
          <w:b/>
          <w:bCs/>
          <w:color w:val="000000"/>
          <w:lang w:eastAsia="en-GB"/>
        </w:rPr>
      </w:pPr>
      <w:r w:rsidRPr="00CC1889">
        <w:rPr>
          <w:rFonts w:ascii="Times New Roman" w:eastAsia="Times New Roman" w:hAnsi="Times New Roman" w:cs="Times New Roman"/>
          <w:b/>
          <w:bCs/>
          <w:color w:val="000000"/>
          <w:lang w:eastAsia="en-GB"/>
        </w:rPr>
        <w:t>Any medical conditions, food allergies or food requ</w:t>
      </w:r>
      <w:r>
        <w:rPr>
          <w:rFonts w:ascii="Times New Roman" w:eastAsia="Times New Roman" w:hAnsi="Times New Roman" w:cs="Times New Roman"/>
          <w:b/>
          <w:bCs/>
          <w:color w:val="000000"/>
          <w:lang w:eastAsia="en-GB"/>
        </w:rPr>
        <w:t xml:space="preserve">irements </w:t>
      </w:r>
      <w:r w:rsidR="00462F8D">
        <w:rPr>
          <w:rFonts w:ascii="Times New Roman" w:eastAsia="Times New Roman" w:hAnsi="Times New Roman" w:cs="Times New Roman"/>
          <w:b/>
          <w:bCs/>
          <w:color w:val="000000"/>
          <w:lang w:eastAsia="en-GB"/>
        </w:rPr>
        <w:t>our caterers and first-aiders</w:t>
      </w:r>
      <w:r>
        <w:rPr>
          <w:rFonts w:ascii="Times New Roman" w:eastAsia="Times New Roman" w:hAnsi="Times New Roman" w:cs="Times New Roman"/>
          <w:b/>
          <w:bCs/>
          <w:color w:val="000000"/>
          <w:lang w:eastAsia="en-GB"/>
        </w:rPr>
        <w:t xml:space="preserve"> should be aware of?  </w:t>
      </w:r>
      <w:r w:rsidRPr="00CC1889">
        <w:rPr>
          <w:rFonts w:ascii="Times New Roman" w:eastAsia="Times New Roman" w:hAnsi="Times New Roman" w:cs="Times New Roman"/>
          <w:b/>
          <w:bCs/>
          <w:color w:val="000000"/>
          <w:lang w:eastAsia="en-GB"/>
        </w:rPr>
        <w:t>[</w:t>
      </w:r>
      <w:r>
        <w:rPr>
          <w:rFonts w:ascii="Times New Roman" w:eastAsia="Times New Roman" w:hAnsi="Times New Roman" w:cs="Times New Roman"/>
          <w:b/>
          <w:bCs/>
          <w:color w:val="000000"/>
          <w:lang w:eastAsia="en-GB"/>
        </w:rPr>
        <w:t xml:space="preserve">  Y / N  </w:t>
      </w:r>
      <w:r w:rsidRPr="00CC1889">
        <w:rPr>
          <w:rFonts w:ascii="Times New Roman" w:eastAsia="Times New Roman" w:hAnsi="Times New Roman" w:cs="Times New Roman"/>
          <w:b/>
          <w:bCs/>
          <w:color w:val="000000"/>
          <w:lang w:eastAsia="en-GB"/>
        </w:rPr>
        <w:t>]</w:t>
      </w:r>
    </w:p>
    <w:p w:rsidR="00CC1889" w:rsidRPr="00CC1889" w:rsidRDefault="00462F8D" w:rsidP="00CC1889">
      <w:pPr>
        <w:spacing w:after="0" w:line="240" w:lineRule="auto"/>
        <w:jc w:val="both"/>
        <w:rPr>
          <w:rFonts w:ascii="Times New Roman" w:eastAsia="Times New Roman" w:hAnsi="Times New Roman" w:cs="Times New Roman"/>
          <w:i/>
          <w:color w:val="000000"/>
          <w:sz w:val="16"/>
          <w:szCs w:val="16"/>
          <w:lang w:eastAsia="en-GB"/>
        </w:rPr>
      </w:pPr>
      <w:r>
        <w:rPr>
          <w:rFonts w:ascii="Times New Roman" w:eastAsia="Times New Roman" w:hAnsi="Times New Roman" w:cs="Times New Roman"/>
          <w:bCs/>
          <w:i/>
          <w:color w:val="000000"/>
          <w:sz w:val="16"/>
          <w:szCs w:val="16"/>
          <w:lang w:eastAsia="en-GB"/>
        </w:rPr>
        <w:t>If yes, please give details here</w:t>
      </w:r>
      <w:r w:rsidR="00CC1889" w:rsidRPr="00DE539E">
        <w:rPr>
          <w:rFonts w:ascii="Times New Roman" w:eastAsia="Times New Roman" w:hAnsi="Times New Roman" w:cs="Times New Roman"/>
          <w:bCs/>
          <w:i/>
          <w:color w:val="000000"/>
          <w:sz w:val="16"/>
          <w:szCs w:val="16"/>
          <w:lang w:eastAsia="en-GB"/>
        </w:rPr>
        <w:t xml:space="preserve">.  </w:t>
      </w:r>
    </w:p>
    <w:p w:rsidR="00FD72D1" w:rsidRDefault="00FD72D1">
      <w:pPr>
        <w:rPr>
          <w:rFonts w:ascii="Times New Roman" w:eastAsia="Times New Roman" w:hAnsi="Times New Roman" w:cs="Times New Roman"/>
          <w:bCs/>
          <w:color w:val="000000"/>
          <w:u w:val="single"/>
          <w:lang w:eastAsia="en-GB"/>
        </w:rPr>
      </w:pPr>
    </w:p>
    <w:p w:rsidR="00FD72D1" w:rsidRPr="00FD72D1" w:rsidRDefault="00FD72D1" w:rsidP="00FD72D1">
      <w:pPr>
        <w:spacing w:after="0" w:line="240" w:lineRule="auto"/>
        <w:rPr>
          <w:rStyle w:val="apple-style-span"/>
          <w:rFonts w:ascii="Times New Roman" w:eastAsia="Times New Roman" w:hAnsi="Times New Roman" w:cs="Times New Roman"/>
          <w:bCs/>
          <w:color w:val="000000"/>
          <w:u w:val="single"/>
          <w:lang w:eastAsia="en-GB"/>
        </w:rPr>
      </w:pPr>
      <w:r w:rsidRPr="00FD72D1">
        <w:rPr>
          <w:rStyle w:val="apple-style-span"/>
          <w:rFonts w:ascii="Waters Gothic" w:hAnsi="Waters Gothic"/>
          <w:bCs/>
          <w:color w:val="000000"/>
          <w:sz w:val="32"/>
          <w:szCs w:val="32"/>
        </w:rPr>
        <w:t>Character Generation</w:t>
      </w:r>
    </w:p>
    <w:p w:rsidR="00FD72D1" w:rsidRPr="00DE539E" w:rsidRDefault="00FD72D1" w:rsidP="00FD72D1">
      <w:pPr>
        <w:spacing w:after="0"/>
        <w:rPr>
          <w:rFonts w:ascii="Times New Roman" w:hAnsi="Times New Roman" w:cs="Times New Roman"/>
          <w:i/>
          <w:sz w:val="16"/>
          <w:szCs w:val="16"/>
        </w:rPr>
      </w:pPr>
      <w:r w:rsidRPr="00DE539E">
        <w:rPr>
          <w:rFonts w:ascii="Times New Roman" w:hAnsi="Times New Roman" w:cs="Times New Roman"/>
          <w:i/>
          <w:sz w:val="16"/>
          <w:szCs w:val="16"/>
        </w:rPr>
        <w:t>Please tick b</w:t>
      </w:r>
      <w:r w:rsidR="00DE539E" w:rsidRPr="00DE539E">
        <w:rPr>
          <w:rFonts w:ascii="Times New Roman" w:hAnsi="Times New Roman" w:cs="Times New Roman"/>
          <w:i/>
          <w:sz w:val="16"/>
          <w:szCs w:val="16"/>
        </w:rPr>
        <w:t>oxes in this section which you’d like to describe your character.</w:t>
      </w:r>
    </w:p>
    <w:p w:rsidR="00DE539E" w:rsidRPr="00FD72D1" w:rsidRDefault="00DE539E" w:rsidP="00FD72D1">
      <w:pPr>
        <w:spacing w:after="0"/>
        <w:rPr>
          <w:rFonts w:ascii="Times New Roman" w:hAnsi="Times New Roman" w:cs="Times New Roman"/>
        </w:rPr>
      </w:pPr>
    </w:p>
    <w:p w:rsidR="00FD72D1" w:rsidRDefault="00FD72D1" w:rsidP="00DE539E">
      <w:pPr>
        <w:spacing w:after="0"/>
        <w:rPr>
          <w:rStyle w:val="apple-style-span"/>
          <w:rFonts w:ascii="Arial" w:hAnsi="Arial" w:cs="Arial"/>
          <w:color w:val="000000"/>
          <w:sz w:val="20"/>
          <w:szCs w:val="20"/>
        </w:rPr>
        <w:sectPr w:rsidR="00FD72D1" w:rsidSect="007616A0">
          <w:pgSz w:w="11906" w:h="16838"/>
          <w:pgMar w:top="1440" w:right="1440" w:bottom="1440" w:left="1440" w:header="708" w:footer="708" w:gutter="0"/>
          <w:cols w:space="708"/>
          <w:docGrid w:linePitch="360"/>
        </w:sectPr>
      </w:pP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lastRenderedPageBreak/>
        <w:t xml:space="preserve">[    ]     </w:t>
      </w:r>
      <w:r w:rsidR="00FD72D1" w:rsidRPr="00DE539E">
        <w:rPr>
          <w:rStyle w:val="apple-style-span"/>
          <w:rFonts w:ascii="Times New Roman" w:hAnsi="Times New Roman" w:cs="Times New Roman"/>
          <w:color w:val="000000"/>
          <w:sz w:val="20"/>
          <w:szCs w:val="20"/>
        </w:rPr>
        <w:t>I want to be after great powers</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I want great powers to be after</w:t>
      </w:r>
      <w:r w:rsidR="00FD72D1" w:rsidRPr="00DE539E">
        <w:rPr>
          <w:rStyle w:val="apple-style-span"/>
          <w:rFonts w:ascii="Times New Roman" w:hAnsi="Times New Roman" w:cs="Times New Roman"/>
          <w:color w:val="000000"/>
          <w:sz w:val="20"/>
          <w:szCs w:val="20"/>
        </w:rPr>
        <w:t xml:space="preserve"> me</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to have great powers</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great powers to have me</w:t>
      </w:r>
      <w:r w:rsidR="00FD72D1" w:rsidRPr="00DE539E">
        <w:rPr>
          <w:rFonts w:ascii="Times New Roman" w:hAnsi="Times New Roman" w:cs="Times New Roman"/>
          <w:color w:val="000000"/>
          <w:sz w:val="20"/>
          <w:szCs w:val="20"/>
        </w:rPr>
        <w:br/>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to know everything</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to know something</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to know nothing</w:t>
      </w:r>
      <w:r w:rsidR="00FD72D1" w:rsidRPr="00DE539E">
        <w:rPr>
          <w:rFonts w:ascii="Times New Roman" w:hAnsi="Times New Roman" w:cs="Times New Roman"/>
          <w:color w:val="000000"/>
          <w:sz w:val="20"/>
          <w:szCs w:val="20"/>
        </w:rPr>
        <w:br/>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w:t>
      </w:r>
      <w:r w:rsidR="00DE539E">
        <w:rPr>
          <w:rStyle w:val="apple-style-span"/>
          <w:rFonts w:ascii="Times New Roman" w:hAnsi="Times New Roman" w:cs="Times New Roman"/>
          <w:color w:val="000000"/>
          <w:sz w:val="20"/>
          <w:szCs w:val="20"/>
        </w:rPr>
        <w:t xml:space="preserve"> to use</w:t>
      </w:r>
      <w:r w:rsidR="00FD72D1" w:rsidRPr="00DE539E">
        <w:rPr>
          <w:rStyle w:val="apple-style-span"/>
          <w:rFonts w:ascii="Times New Roman" w:hAnsi="Times New Roman" w:cs="Times New Roman"/>
          <w:color w:val="000000"/>
          <w:sz w:val="20"/>
          <w:szCs w:val="20"/>
        </w:rPr>
        <w:t xml:space="preserve"> makeup and prosthetics</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no makeup and prosthetics</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     I want a high phys-</w:t>
      </w:r>
      <w:r w:rsidR="00FD72D1" w:rsidRPr="00DE539E">
        <w:rPr>
          <w:rStyle w:val="apple-style-span"/>
          <w:rFonts w:ascii="Times New Roman" w:hAnsi="Times New Roman" w:cs="Times New Roman"/>
          <w:color w:val="000000"/>
          <w:sz w:val="20"/>
          <w:szCs w:val="20"/>
        </w:rPr>
        <w:t>rep requirement</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 xml:space="preserve">I want a medium </w:t>
      </w:r>
      <w:r>
        <w:rPr>
          <w:rStyle w:val="apple-style-span"/>
          <w:rFonts w:ascii="Times New Roman" w:hAnsi="Times New Roman" w:cs="Times New Roman"/>
          <w:color w:val="000000"/>
          <w:sz w:val="20"/>
          <w:szCs w:val="20"/>
        </w:rPr>
        <w:t>phys-</w:t>
      </w:r>
      <w:r w:rsidR="00FD72D1" w:rsidRPr="00DE539E">
        <w:rPr>
          <w:rStyle w:val="apple-style-span"/>
          <w:rFonts w:ascii="Times New Roman" w:hAnsi="Times New Roman" w:cs="Times New Roman"/>
          <w:color w:val="000000"/>
          <w:sz w:val="20"/>
          <w:szCs w:val="20"/>
        </w:rPr>
        <w:t>rep requirement</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 xml:space="preserve">I </w:t>
      </w:r>
      <w:r w:rsidR="00DE539E">
        <w:rPr>
          <w:rStyle w:val="apple-style-span"/>
          <w:rFonts w:ascii="Times New Roman" w:hAnsi="Times New Roman" w:cs="Times New Roman"/>
          <w:color w:val="000000"/>
          <w:sz w:val="20"/>
          <w:szCs w:val="20"/>
        </w:rPr>
        <w:t>want no phys-rep requirement</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I specifically want to make/use this awes</w:t>
      </w:r>
      <w:r>
        <w:rPr>
          <w:rStyle w:val="apple-style-span"/>
          <w:rFonts w:ascii="Times New Roman" w:hAnsi="Times New Roman" w:cs="Times New Roman"/>
          <w:color w:val="000000"/>
          <w:sz w:val="20"/>
          <w:szCs w:val="20"/>
        </w:rPr>
        <w:t xml:space="preserve">ome bit of kit: </w:t>
      </w:r>
      <w:r>
        <w:rPr>
          <w:rStyle w:val="apple-style-span"/>
          <w:rFonts w:ascii="Times New Roman" w:hAnsi="Times New Roman" w:cs="Times New Roman"/>
          <w:color w:val="000000"/>
          <w:sz w:val="20"/>
          <w:szCs w:val="20"/>
        </w:rPr>
        <w:softHyphen/>
      </w:r>
      <w:r>
        <w:rPr>
          <w:rStyle w:val="apple-style-span"/>
          <w:rFonts w:ascii="Times New Roman" w:hAnsi="Times New Roman" w:cs="Times New Roman"/>
          <w:color w:val="000000"/>
          <w:sz w:val="20"/>
          <w:szCs w:val="20"/>
        </w:rPr>
        <w:softHyphen/>
      </w:r>
      <w:r>
        <w:rPr>
          <w:rStyle w:val="apple-style-span"/>
          <w:rFonts w:ascii="Times New Roman" w:hAnsi="Times New Roman" w:cs="Times New Roman"/>
          <w:color w:val="000000"/>
          <w:sz w:val="20"/>
          <w:szCs w:val="20"/>
        </w:rPr>
        <w:softHyphen/>
      </w:r>
      <w:r>
        <w:rPr>
          <w:rStyle w:val="apple-style-span"/>
          <w:rFonts w:ascii="Times New Roman" w:hAnsi="Times New Roman" w:cs="Times New Roman"/>
          <w:color w:val="000000"/>
          <w:sz w:val="20"/>
          <w:szCs w:val="20"/>
        </w:rPr>
        <w:softHyphen/>
      </w:r>
      <w:r>
        <w:rPr>
          <w:rStyle w:val="apple-style-span"/>
          <w:rFonts w:ascii="Times New Roman" w:hAnsi="Times New Roman" w:cs="Times New Roman"/>
          <w:color w:val="000000"/>
          <w:sz w:val="20"/>
          <w:szCs w:val="20"/>
        </w:rPr>
        <w:softHyphen/>
      </w:r>
      <w:r>
        <w:rPr>
          <w:rStyle w:val="apple-style-span"/>
          <w:rFonts w:ascii="Times New Roman" w:hAnsi="Times New Roman" w:cs="Times New Roman"/>
          <w:color w:val="000000"/>
          <w:sz w:val="20"/>
          <w:szCs w:val="20"/>
        </w:rPr>
        <w:softHyphen/>
      </w:r>
      <w:r>
        <w:rPr>
          <w:rStyle w:val="apple-style-span"/>
          <w:rFonts w:ascii="Times New Roman" w:hAnsi="Times New Roman" w:cs="Times New Roman"/>
          <w:color w:val="000000"/>
          <w:sz w:val="20"/>
          <w:szCs w:val="20"/>
        </w:rPr>
        <w:softHyphen/>
      </w:r>
      <w:r>
        <w:rPr>
          <w:rStyle w:val="apple-style-span"/>
          <w:rFonts w:ascii="Times New Roman" w:hAnsi="Times New Roman" w:cs="Times New Roman"/>
          <w:color w:val="000000"/>
          <w:sz w:val="20"/>
          <w:szCs w:val="20"/>
        </w:rPr>
        <w:softHyphen/>
      </w:r>
      <w:r w:rsidR="00DE539E">
        <w:rPr>
          <w:rStyle w:val="apple-style-span"/>
          <w:rFonts w:ascii="Times New Roman" w:hAnsi="Times New Roman" w:cs="Times New Roman"/>
          <w:color w:val="000000"/>
          <w:sz w:val="20"/>
          <w:szCs w:val="20"/>
        </w:rPr>
        <w:t>_____________________</w:t>
      </w:r>
    </w:p>
    <w:p w:rsidR="00032E4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________________________________</w:t>
      </w:r>
      <w:r>
        <w:rPr>
          <w:rStyle w:val="apple-style-span"/>
          <w:rFonts w:ascii="Times New Roman" w:hAnsi="Times New Roman" w:cs="Times New Roman"/>
          <w:color w:val="000000"/>
          <w:sz w:val="20"/>
          <w:szCs w:val="20"/>
        </w:rPr>
        <w:softHyphen/>
        <w:t>_______</w:t>
      </w:r>
    </w:p>
    <w:p w:rsidR="00032E4E" w:rsidRDefault="00FD72D1" w:rsidP="00DE539E">
      <w:pPr>
        <w:spacing w:after="0"/>
        <w:rPr>
          <w:rStyle w:val="apple-style-span"/>
          <w:rFonts w:ascii="Times New Roman" w:hAnsi="Times New Roman" w:cs="Times New Roman"/>
          <w:color w:val="000000"/>
          <w:sz w:val="20"/>
          <w:szCs w:val="20"/>
        </w:rPr>
      </w:pPr>
      <w:r w:rsidRPr="00DE539E">
        <w:rPr>
          <w:rFonts w:ascii="Times New Roman" w:hAnsi="Times New Roman" w:cs="Times New Roman"/>
          <w:color w:val="000000"/>
          <w:sz w:val="20"/>
          <w:szCs w:val="20"/>
        </w:rPr>
        <w:br/>
      </w:r>
      <w:r w:rsidR="00032E4E">
        <w:rPr>
          <w:rStyle w:val="apple-style-span"/>
          <w:rFonts w:ascii="Times New Roman" w:hAnsi="Times New Roman" w:cs="Times New Roman"/>
          <w:color w:val="000000"/>
          <w:sz w:val="20"/>
          <w:szCs w:val="20"/>
        </w:rPr>
        <w:t xml:space="preserve">[    ]     </w:t>
      </w:r>
      <w:r w:rsidRPr="00DE539E">
        <w:rPr>
          <w:rStyle w:val="apple-style-span"/>
          <w:rFonts w:ascii="Times New Roman" w:hAnsi="Times New Roman" w:cs="Times New Roman"/>
          <w:color w:val="000000"/>
          <w:sz w:val="20"/>
          <w:szCs w:val="20"/>
        </w:rPr>
        <w:t xml:space="preserve">I want to be </w:t>
      </w:r>
      <w:r w:rsidR="00DE539E">
        <w:rPr>
          <w:rStyle w:val="apple-style-span"/>
          <w:rFonts w:ascii="Times New Roman" w:hAnsi="Times New Roman" w:cs="Times New Roman"/>
          <w:color w:val="000000"/>
          <w:sz w:val="20"/>
          <w:szCs w:val="20"/>
        </w:rPr>
        <w:t>a good guy</w:t>
      </w:r>
      <w:r w:rsidRPr="00DE539E">
        <w:rPr>
          <w:rFonts w:ascii="Times New Roman" w:hAnsi="Times New Roman" w:cs="Times New Roman"/>
          <w:color w:val="000000"/>
          <w:sz w:val="20"/>
          <w:szCs w:val="20"/>
        </w:rPr>
        <w:br/>
      </w:r>
      <w:r w:rsidR="00032E4E">
        <w:rPr>
          <w:rStyle w:val="apple-style-span"/>
          <w:rFonts w:ascii="Times New Roman" w:hAnsi="Times New Roman" w:cs="Times New Roman"/>
          <w:color w:val="000000"/>
          <w:sz w:val="20"/>
          <w:szCs w:val="20"/>
        </w:rPr>
        <w:t xml:space="preserve">[    ]     </w:t>
      </w:r>
      <w:r w:rsidRPr="00DE539E">
        <w:rPr>
          <w:rStyle w:val="apple-style-span"/>
          <w:rFonts w:ascii="Times New Roman" w:hAnsi="Times New Roman" w:cs="Times New Roman"/>
          <w:color w:val="000000"/>
          <w:sz w:val="20"/>
          <w:szCs w:val="20"/>
        </w:rPr>
        <w:t xml:space="preserve">I want to be </w:t>
      </w:r>
      <w:r w:rsidR="00DE539E">
        <w:rPr>
          <w:rStyle w:val="apple-style-span"/>
          <w:rFonts w:ascii="Times New Roman" w:hAnsi="Times New Roman" w:cs="Times New Roman"/>
          <w:color w:val="000000"/>
          <w:sz w:val="20"/>
          <w:szCs w:val="20"/>
        </w:rPr>
        <w:t>a bad guy</w:t>
      </w:r>
      <w:r w:rsidRPr="00DE539E">
        <w:rPr>
          <w:rFonts w:ascii="Times New Roman" w:hAnsi="Times New Roman" w:cs="Times New Roman"/>
          <w:color w:val="000000"/>
          <w:sz w:val="20"/>
          <w:szCs w:val="20"/>
        </w:rPr>
        <w:br/>
      </w:r>
      <w:r w:rsidR="00032E4E">
        <w:rPr>
          <w:rStyle w:val="apple-style-span"/>
          <w:rFonts w:ascii="Times New Roman" w:hAnsi="Times New Roman" w:cs="Times New Roman"/>
          <w:color w:val="000000"/>
          <w:sz w:val="20"/>
          <w:szCs w:val="20"/>
        </w:rPr>
        <w:t xml:space="preserve">[    ]     </w:t>
      </w:r>
      <w:r w:rsidRPr="00DE539E">
        <w:rPr>
          <w:rStyle w:val="apple-style-span"/>
          <w:rFonts w:ascii="Times New Roman" w:hAnsi="Times New Roman" w:cs="Times New Roman"/>
          <w:color w:val="000000"/>
          <w:sz w:val="20"/>
          <w:szCs w:val="20"/>
        </w:rPr>
        <w:t>I</w:t>
      </w:r>
      <w:r w:rsidR="00DE539E">
        <w:rPr>
          <w:rStyle w:val="apple-style-span"/>
          <w:rFonts w:ascii="Times New Roman" w:hAnsi="Times New Roman" w:cs="Times New Roman"/>
          <w:color w:val="000000"/>
          <w:sz w:val="20"/>
          <w:szCs w:val="20"/>
        </w:rPr>
        <w:t xml:space="preserve"> want moral ambiguity, damn you</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lastRenderedPageBreak/>
        <w:t xml:space="preserve">[    ]     </w:t>
      </w:r>
      <w:r w:rsidR="00FD72D1" w:rsidRPr="00DE539E">
        <w:rPr>
          <w:rStyle w:val="apple-style-span"/>
          <w:rFonts w:ascii="Times New Roman" w:hAnsi="Times New Roman" w:cs="Times New Roman"/>
          <w:color w:val="000000"/>
          <w:sz w:val="20"/>
          <w:szCs w:val="20"/>
        </w:rPr>
        <w:t>I want friends</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I want co-conspirators</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minions</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to be a minion</w:t>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FD72D1" w:rsidRPr="00DE539E">
        <w:rPr>
          <w:rStyle w:val="apple-style-span"/>
          <w:rFonts w:ascii="Times New Roman" w:hAnsi="Times New Roman" w:cs="Times New Roman"/>
          <w:color w:val="000000"/>
          <w:sz w:val="20"/>
          <w:szCs w:val="20"/>
        </w:rPr>
        <w:t>I want to be alone</w:t>
      </w:r>
      <w:r w:rsidR="00FD72D1" w:rsidRPr="00DE539E">
        <w:rPr>
          <w:rFonts w:ascii="Times New Roman" w:hAnsi="Times New Roman" w:cs="Times New Roman"/>
          <w:color w:val="000000"/>
          <w:sz w:val="20"/>
          <w:szCs w:val="20"/>
        </w:rPr>
        <w:br/>
      </w:r>
      <w:r w:rsidR="00FD72D1" w:rsidRPr="00DE539E">
        <w:rPr>
          <w:rFonts w:ascii="Times New Roman" w:hAnsi="Times New Roman" w:cs="Times New Roman"/>
          <w:color w:val="000000"/>
          <w:sz w:val="20"/>
          <w:szCs w:val="20"/>
        </w:rPr>
        <w:br/>
      </w: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I don’t want any romantic storylines</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I enjoy PvP plotlines</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I’d sooner mainly fight monsters</w:t>
      </w:r>
    </w:p>
    <w:p w:rsidR="00DE539E" w:rsidRDefault="00DE539E" w:rsidP="00DE539E">
      <w:pPr>
        <w:spacing w:after="0"/>
        <w:rPr>
          <w:rStyle w:val="apple-style-span"/>
          <w:rFonts w:ascii="Times New Roman" w:hAnsi="Times New Roman" w:cs="Times New Roman"/>
          <w:color w:val="000000"/>
          <w:sz w:val="20"/>
          <w:szCs w:val="20"/>
        </w:rPr>
      </w:pP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Drow</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Demon</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Elemental</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Mage</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Cultist</w:t>
      </w:r>
    </w:p>
    <w:p w:rsidR="00032E4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     Conspirator</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Lunatic</w:t>
      </w:r>
    </w:p>
    <w:p w:rsidR="00DE539E" w:rsidRDefault="00032E4E" w:rsidP="00DE539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Victim</w:t>
      </w:r>
    </w:p>
    <w:p w:rsidR="00FD72D1" w:rsidRDefault="00032E4E" w:rsidP="00D94170">
      <w:pPr>
        <w:spacing w:after="0"/>
        <w:jc w:val="both"/>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Something Else, Specifically A:__________</w:t>
      </w:r>
    </w:p>
    <w:p w:rsidR="00D94170" w:rsidRPr="00DE539E" w:rsidRDefault="00032E4E" w:rsidP="00D94170">
      <w:pPr>
        <w:spacing w:after="0"/>
        <w:jc w:val="both"/>
        <w:rPr>
          <w:rStyle w:val="apple-style-span"/>
          <w:rFonts w:ascii="Times New Roman" w:hAnsi="Times New Roman" w:cs="Times New Roman"/>
          <w:color w:val="000000"/>
          <w:sz w:val="20"/>
          <w:szCs w:val="20"/>
        </w:rPr>
        <w:sectPr w:rsidR="00D94170" w:rsidRPr="00DE539E" w:rsidSect="00FD72D1">
          <w:type w:val="continuous"/>
          <w:pgSz w:w="11906" w:h="16838"/>
          <w:pgMar w:top="1440" w:right="1440" w:bottom="1440" w:left="1440" w:header="708" w:footer="708" w:gutter="0"/>
          <w:cols w:num="2" w:sep="1" w:space="709"/>
          <w:docGrid w:linePitch="360"/>
        </w:sectPr>
      </w:pPr>
      <w:r>
        <w:rPr>
          <w:rStyle w:val="apple-style-span"/>
          <w:rFonts w:ascii="Times New Roman" w:hAnsi="Times New Roman" w:cs="Times New Roman"/>
          <w:color w:val="000000"/>
          <w:sz w:val="20"/>
          <w:szCs w:val="20"/>
        </w:rPr>
        <w:t>________________________________</w:t>
      </w:r>
      <w:r w:rsidR="005F3B8B">
        <w:rPr>
          <w:rStyle w:val="apple-style-span"/>
          <w:rFonts w:ascii="Times New Roman" w:hAnsi="Times New Roman" w:cs="Times New Roman"/>
          <w:color w:val="000000"/>
          <w:sz w:val="20"/>
          <w:szCs w:val="20"/>
        </w:rPr>
        <w:softHyphen/>
        <w:t>_____</w:t>
      </w:r>
      <w:r w:rsidR="005F3B8B">
        <w:rPr>
          <w:rStyle w:val="apple-style-span"/>
          <w:rFonts w:ascii="Times New Roman" w:hAnsi="Times New Roman" w:cs="Times New Roman"/>
          <w:color w:val="000000"/>
          <w:sz w:val="20"/>
          <w:szCs w:val="20"/>
        </w:rPr>
        <w:softHyphen/>
        <w:t>_</w:t>
      </w:r>
    </w:p>
    <w:p w:rsidR="00B91590" w:rsidRDefault="00B91590" w:rsidP="00032E4E">
      <w:pPr>
        <w:spacing w:after="0"/>
        <w:rPr>
          <w:rStyle w:val="apple-style-span"/>
          <w:rFonts w:ascii="Times New Roman" w:hAnsi="Times New Roman" w:cs="Times New Roman"/>
          <w:color w:val="000000"/>
          <w:sz w:val="20"/>
          <w:szCs w:val="20"/>
        </w:rPr>
      </w:pPr>
    </w:p>
    <w:p w:rsidR="00DE539E" w:rsidRDefault="00032E4E" w:rsidP="00032E4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lastRenderedPageBreak/>
        <w:t xml:space="preserve">[    ]     </w:t>
      </w:r>
      <w:r w:rsidR="00DE539E">
        <w:rPr>
          <w:rStyle w:val="apple-style-span"/>
          <w:rFonts w:ascii="Times New Roman" w:hAnsi="Times New Roman" w:cs="Times New Roman"/>
          <w:color w:val="000000"/>
          <w:sz w:val="20"/>
          <w:szCs w:val="20"/>
        </w:rPr>
        <w:t>I’m unfamiliar with the TT setting or would just like my role not to rely on that.</w:t>
      </w:r>
    </w:p>
    <w:p w:rsidR="00DE539E" w:rsidRDefault="00032E4E" w:rsidP="00032E4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DE539E">
        <w:rPr>
          <w:rStyle w:val="apple-style-span"/>
          <w:rFonts w:ascii="Times New Roman" w:hAnsi="Times New Roman" w:cs="Times New Roman"/>
          <w:color w:val="000000"/>
          <w:sz w:val="20"/>
          <w:szCs w:val="20"/>
        </w:rPr>
        <w:t xml:space="preserve">I’m unfamiliar with the TT rules or would just like to have </w:t>
      </w:r>
      <w:r w:rsidR="00A205BE">
        <w:rPr>
          <w:rStyle w:val="apple-style-span"/>
          <w:rFonts w:ascii="Times New Roman" w:hAnsi="Times New Roman" w:cs="Times New Roman"/>
          <w:color w:val="000000"/>
          <w:sz w:val="20"/>
          <w:szCs w:val="20"/>
        </w:rPr>
        <w:t xml:space="preserve">very </w:t>
      </w:r>
      <w:r w:rsidR="00DE539E">
        <w:rPr>
          <w:rStyle w:val="apple-style-span"/>
          <w:rFonts w:ascii="Times New Roman" w:hAnsi="Times New Roman" w:cs="Times New Roman"/>
          <w:color w:val="000000"/>
          <w:sz w:val="20"/>
          <w:szCs w:val="20"/>
        </w:rPr>
        <w:t>simple stats and rules.</w:t>
      </w:r>
    </w:p>
    <w:p w:rsidR="00DE539E" w:rsidRDefault="00032E4E" w:rsidP="00032E4E">
      <w:pPr>
        <w:spacing w:after="0"/>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 xml:space="preserve">[    ]     </w:t>
      </w:r>
      <w:r w:rsidR="00A205BE">
        <w:rPr>
          <w:rStyle w:val="apple-style-span"/>
          <w:rFonts w:ascii="Times New Roman" w:hAnsi="Times New Roman" w:cs="Times New Roman"/>
          <w:color w:val="000000"/>
          <w:sz w:val="20"/>
          <w:szCs w:val="20"/>
        </w:rPr>
        <w:t>I have exams shortly before the event or would otherwise like as little to memorise as possible!</w:t>
      </w:r>
    </w:p>
    <w:p w:rsidR="00032E4E" w:rsidRDefault="00032E4E" w:rsidP="00032E4E">
      <w:pPr>
        <w:spacing w:after="0"/>
        <w:rPr>
          <w:rFonts w:ascii="Times New Roman" w:hAnsi="Times New Roman" w:cs="Times New Roman"/>
          <w:color w:val="000000"/>
          <w:sz w:val="20"/>
          <w:szCs w:val="20"/>
        </w:rPr>
      </w:pPr>
    </w:p>
    <w:p w:rsidR="00032E4E" w:rsidRPr="00032E4E" w:rsidRDefault="00032E4E" w:rsidP="00032E4E">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Please prioritise these options for what your character does: 1 is most preferred, down to 7 is least.</w:t>
      </w:r>
    </w:p>
    <w:p w:rsidR="00425ADA" w:rsidRPr="008D0288" w:rsidRDefault="00FD72D1" w:rsidP="00032E4E">
      <w:pPr>
        <w:spacing w:after="0"/>
        <w:rPr>
          <w:rFonts w:ascii="Times New Roman" w:hAnsi="Times New Roman" w:cs="Times New Roman"/>
          <w:sz w:val="20"/>
          <w:szCs w:val="20"/>
        </w:rPr>
      </w:pPr>
      <w:r w:rsidRPr="00DE539E">
        <w:rPr>
          <w:rFonts w:ascii="Times New Roman" w:hAnsi="Times New Roman" w:cs="Times New Roman"/>
          <w:color w:val="000000"/>
          <w:sz w:val="20"/>
          <w:szCs w:val="20"/>
        </w:rPr>
        <w:br/>
      </w:r>
      <w:r w:rsidR="00032E4E" w:rsidRPr="008D0288">
        <w:rPr>
          <w:rFonts w:ascii="Times New Roman" w:eastAsia="Times New Roman" w:hAnsi="Times New Roman" w:cs="Times New Roman"/>
          <w:b/>
          <w:bCs/>
          <w:color w:val="000000"/>
          <w:sz w:val="20"/>
          <w:szCs w:val="20"/>
          <w:lang w:eastAsia="en-GB"/>
        </w:rPr>
        <w:t xml:space="preserve">[    ]     </w:t>
      </w:r>
      <w:r w:rsidRPr="008D0288">
        <w:rPr>
          <w:rStyle w:val="apple-style-span"/>
          <w:rFonts w:ascii="Times New Roman" w:hAnsi="Times New Roman" w:cs="Times New Roman"/>
          <w:b/>
          <w:color w:val="000000"/>
          <w:sz w:val="20"/>
          <w:szCs w:val="20"/>
        </w:rPr>
        <w:t>Fight</w:t>
      </w:r>
      <w:r w:rsidR="00032E4E" w:rsidRPr="008D0288">
        <w:rPr>
          <w:rStyle w:val="apple-style-span"/>
          <w:rFonts w:ascii="Times New Roman" w:hAnsi="Times New Roman" w:cs="Times New Roman"/>
          <w:b/>
          <w:color w:val="000000"/>
          <w:sz w:val="20"/>
          <w:szCs w:val="20"/>
        </w:rPr>
        <w:t>y</w:t>
      </w:r>
      <w:r w:rsidR="00032E4E" w:rsidRPr="008D0288">
        <w:rPr>
          <w:rStyle w:val="apple-style-span"/>
          <w:rFonts w:ascii="Times New Roman" w:hAnsi="Times New Roman" w:cs="Times New Roman"/>
          <w:color w:val="000000"/>
          <w:sz w:val="20"/>
          <w:szCs w:val="20"/>
        </w:rPr>
        <w:t xml:space="preserve"> – warrior skill tree, combat tank or otherwise violence-oriented.</w:t>
      </w:r>
      <w:r w:rsidRPr="008D0288">
        <w:rPr>
          <w:rFonts w:ascii="Times New Roman" w:hAnsi="Times New Roman" w:cs="Times New Roman"/>
          <w:color w:val="000000"/>
          <w:sz w:val="20"/>
          <w:szCs w:val="20"/>
        </w:rPr>
        <w:br/>
      </w:r>
      <w:r w:rsidR="00032E4E" w:rsidRPr="008D0288">
        <w:rPr>
          <w:rFonts w:ascii="Times New Roman" w:eastAsia="Times New Roman" w:hAnsi="Times New Roman" w:cs="Times New Roman"/>
          <w:b/>
          <w:bCs/>
          <w:color w:val="000000"/>
          <w:sz w:val="20"/>
          <w:szCs w:val="20"/>
          <w:lang w:eastAsia="en-GB"/>
        </w:rPr>
        <w:t xml:space="preserve">[    ]     </w:t>
      </w:r>
      <w:r w:rsidRPr="008D0288">
        <w:rPr>
          <w:rStyle w:val="apple-style-span"/>
          <w:rFonts w:ascii="Times New Roman" w:hAnsi="Times New Roman" w:cs="Times New Roman"/>
          <w:b/>
          <w:color w:val="000000"/>
          <w:sz w:val="20"/>
          <w:szCs w:val="20"/>
        </w:rPr>
        <w:t>Sneak</w:t>
      </w:r>
      <w:r w:rsidR="00032E4E" w:rsidRPr="008D0288">
        <w:rPr>
          <w:rStyle w:val="apple-style-span"/>
          <w:rFonts w:ascii="Times New Roman" w:hAnsi="Times New Roman" w:cs="Times New Roman"/>
          <w:b/>
          <w:color w:val="000000"/>
          <w:sz w:val="20"/>
          <w:szCs w:val="20"/>
        </w:rPr>
        <w:t xml:space="preserve">y </w:t>
      </w:r>
      <w:r w:rsidR="00032E4E" w:rsidRPr="008D0288">
        <w:rPr>
          <w:rStyle w:val="apple-style-span"/>
          <w:rFonts w:ascii="Times New Roman" w:hAnsi="Times New Roman" w:cs="Times New Roman"/>
          <w:color w:val="000000"/>
          <w:sz w:val="20"/>
          <w:szCs w:val="20"/>
        </w:rPr>
        <w:t xml:space="preserve">– scouting and alchemy skill trees, stealth and poisons, or otherwise larcenous in </w:t>
      </w:r>
      <w:r w:rsidR="008D0288" w:rsidRPr="008D0288">
        <w:rPr>
          <w:rStyle w:val="apple-style-span"/>
          <w:rFonts w:ascii="Times New Roman" w:hAnsi="Times New Roman" w:cs="Times New Roman"/>
          <w:color w:val="000000"/>
          <w:sz w:val="20"/>
          <w:szCs w:val="20"/>
        </w:rPr>
        <w:t>skill set</w:t>
      </w:r>
      <w:r w:rsidR="00032E4E" w:rsidRPr="008D0288">
        <w:rPr>
          <w:rStyle w:val="apple-style-span"/>
          <w:rFonts w:ascii="Times New Roman" w:hAnsi="Times New Roman" w:cs="Times New Roman"/>
          <w:color w:val="000000"/>
          <w:sz w:val="20"/>
          <w:szCs w:val="20"/>
        </w:rPr>
        <w:t>.</w:t>
      </w:r>
      <w:r w:rsidRPr="008D0288">
        <w:rPr>
          <w:rFonts w:ascii="Times New Roman" w:hAnsi="Times New Roman" w:cs="Times New Roman"/>
          <w:color w:val="000000"/>
          <w:sz w:val="20"/>
          <w:szCs w:val="20"/>
        </w:rPr>
        <w:br/>
      </w:r>
      <w:r w:rsidR="00032E4E" w:rsidRPr="008D0288">
        <w:rPr>
          <w:rFonts w:ascii="Times New Roman" w:eastAsia="Times New Roman" w:hAnsi="Times New Roman" w:cs="Times New Roman"/>
          <w:b/>
          <w:bCs/>
          <w:color w:val="000000"/>
          <w:sz w:val="20"/>
          <w:szCs w:val="20"/>
          <w:lang w:eastAsia="en-GB"/>
        </w:rPr>
        <w:t xml:space="preserve">[    ]     </w:t>
      </w:r>
      <w:r w:rsidR="00032E4E" w:rsidRPr="008D0288">
        <w:rPr>
          <w:rStyle w:val="apple-style-span"/>
          <w:rFonts w:ascii="Times New Roman" w:hAnsi="Times New Roman" w:cs="Times New Roman"/>
          <w:b/>
          <w:color w:val="000000"/>
          <w:sz w:val="20"/>
          <w:szCs w:val="20"/>
        </w:rPr>
        <w:t>Magical</w:t>
      </w:r>
      <w:r w:rsidR="00032E4E" w:rsidRPr="008D0288">
        <w:rPr>
          <w:rStyle w:val="apple-style-span"/>
          <w:rFonts w:ascii="Times New Roman" w:hAnsi="Times New Roman" w:cs="Times New Roman"/>
          <w:color w:val="000000"/>
          <w:sz w:val="20"/>
          <w:szCs w:val="20"/>
        </w:rPr>
        <w:t xml:space="preserve"> – elementalism skill tree or flange-empowered with various spells by some means.</w:t>
      </w:r>
      <w:r w:rsidRPr="008D0288">
        <w:rPr>
          <w:rFonts w:ascii="Times New Roman" w:hAnsi="Times New Roman" w:cs="Times New Roman"/>
          <w:color w:val="000000"/>
          <w:sz w:val="20"/>
          <w:szCs w:val="20"/>
        </w:rPr>
        <w:br/>
      </w:r>
      <w:r w:rsidR="00032E4E" w:rsidRPr="008D0288">
        <w:rPr>
          <w:rFonts w:ascii="Times New Roman" w:eastAsia="Times New Roman" w:hAnsi="Times New Roman" w:cs="Times New Roman"/>
          <w:b/>
          <w:bCs/>
          <w:color w:val="000000"/>
          <w:sz w:val="20"/>
          <w:szCs w:val="20"/>
          <w:lang w:eastAsia="en-GB"/>
        </w:rPr>
        <w:t xml:space="preserve">[    </w:t>
      </w:r>
      <w:r w:rsidR="00032E4E" w:rsidRPr="008D0288">
        <w:rPr>
          <w:rFonts w:ascii="Times New Roman" w:eastAsia="Times New Roman" w:hAnsi="Times New Roman" w:cs="Times New Roman"/>
          <w:bCs/>
          <w:color w:val="000000"/>
          <w:sz w:val="20"/>
          <w:szCs w:val="20"/>
          <w:lang w:eastAsia="en-GB"/>
        </w:rPr>
        <w:t xml:space="preserve">]     </w:t>
      </w:r>
      <w:r w:rsidR="00032E4E" w:rsidRPr="008D0288">
        <w:rPr>
          <w:rFonts w:ascii="Times New Roman" w:eastAsia="Times New Roman" w:hAnsi="Times New Roman" w:cs="Times New Roman"/>
          <w:b/>
          <w:bCs/>
          <w:color w:val="000000"/>
          <w:sz w:val="20"/>
          <w:szCs w:val="20"/>
          <w:lang w:eastAsia="en-GB"/>
        </w:rPr>
        <w:t>Demons Demons Demons</w:t>
      </w:r>
      <w:r w:rsidR="00032E4E" w:rsidRPr="008D0288">
        <w:rPr>
          <w:rFonts w:ascii="Times New Roman" w:eastAsia="Times New Roman" w:hAnsi="Times New Roman" w:cs="Times New Roman"/>
          <w:bCs/>
          <w:color w:val="000000"/>
          <w:sz w:val="20"/>
          <w:szCs w:val="20"/>
          <w:lang w:eastAsia="en-GB"/>
        </w:rPr>
        <w:t xml:space="preserve"> – demonology skill tree, demon minions, demon pacts and rituals.</w:t>
      </w:r>
      <w:r w:rsidRPr="008D0288">
        <w:rPr>
          <w:rFonts w:ascii="Times New Roman" w:hAnsi="Times New Roman" w:cs="Times New Roman"/>
          <w:color w:val="000000"/>
          <w:sz w:val="20"/>
          <w:szCs w:val="20"/>
        </w:rPr>
        <w:br/>
      </w:r>
      <w:r w:rsidR="00032E4E" w:rsidRPr="008D0288">
        <w:rPr>
          <w:rFonts w:ascii="Times New Roman" w:eastAsia="Times New Roman" w:hAnsi="Times New Roman" w:cs="Times New Roman"/>
          <w:b/>
          <w:bCs/>
          <w:color w:val="000000"/>
          <w:sz w:val="20"/>
          <w:szCs w:val="20"/>
          <w:lang w:eastAsia="en-GB"/>
        </w:rPr>
        <w:t xml:space="preserve">[    ]     </w:t>
      </w:r>
      <w:r w:rsidRPr="008D0288">
        <w:rPr>
          <w:rStyle w:val="apple-style-span"/>
          <w:rFonts w:ascii="Times New Roman" w:hAnsi="Times New Roman" w:cs="Times New Roman"/>
          <w:b/>
          <w:color w:val="000000"/>
          <w:sz w:val="20"/>
          <w:szCs w:val="20"/>
        </w:rPr>
        <w:t>Think</w:t>
      </w:r>
      <w:r w:rsidR="00032E4E" w:rsidRPr="008D0288">
        <w:rPr>
          <w:rStyle w:val="apple-style-span"/>
          <w:rFonts w:ascii="Times New Roman" w:hAnsi="Times New Roman" w:cs="Times New Roman"/>
          <w:b/>
          <w:color w:val="000000"/>
          <w:sz w:val="20"/>
          <w:szCs w:val="20"/>
        </w:rPr>
        <w:t xml:space="preserve">y </w:t>
      </w:r>
      <w:r w:rsidR="00032E4E" w:rsidRPr="008D0288">
        <w:rPr>
          <w:rStyle w:val="apple-style-span"/>
          <w:rFonts w:ascii="Times New Roman" w:hAnsi="Times New Roman" w:cs="Times New Roman"/>
          <w:color w:val="000000"/>
          <w:sz w:val="20"/>
          <w:szCs w:val="20"/>
        </w:rPr>
        <w:t>– Plans, schemes, plots, puzzles and generally knowing everyone else’s business.</w:t>
      </w:r>
      <w:r w:rsidRPr="008D0288">
        <w:rPr>
          <w:rFonts w:ascii="Times New Roman" w:hAnsi="Times New Roman" w:cs="Times New Roman"/>
          <w:color w:val="000000"/>
          <w:sz w:val="20"/>
          <w:szCs w:val="20"/>
        </w:rPr>
        <w:br/>
      </w:r>
      <w:r w:rsidR="00032E4E" w:rsidRPr="008D0288">
        <w:rPr>
          <w:rFonts w:ascii="Times New Roman" w:eastAsia="Times New Roman" w:hAnsi="Times New Roman" w:cs="Times New Roman"/>
          <w:b/>
          <w:bCs/>
          <w:color w:val="000000"/>
          <w:sz w:val="20"/>
          <w:szCs w:val="20"/>
          <w:lang w:eastAsia="en-GB"/>
        </w:rPr>
        <w:t xml:space="preserve">[    ]     </w:t>
      </w:r>
      <w:r w:rsidRPr="008D0288">
        <w:rPr>
          <w:rStyle w:val="apple-style-span"/>
          <w:rFonts w:ascii="Times New Roman" w:hAnsi="Times New Roman" w:cs="Times New Roman"/>
          <w:b/>
          <w:color w:val="000000"/>
          <w:sz w:val="20"/>
          <w:szCs w:val="20"/>
        </w:rPr>
        <w:t>Talk</w:t>
      </w:r>
      <w:r w:rsidR="00032E4E" w:rsidRPr="008D0288">
        <w:rPr>
          <w:rStyle w:val="apple-style-span"/>
          <w:rFonts w:ascii="Times New Roman" w:hAnsi="Times New Roman" w:cs="Times New Roman"/>
          <w:b/>
          <w:color w:val="000000"/>
          <w:sz w:val="20"/>
          <w:szCs w:val="20"/>
        </w:rPr>
        <w:t>y</w:t>
      </w:r>
      <w:r w:rsidR="00032E4E" w:rsidRPr="008D0288">
        <w:rPr>
          <w:rStyle w:val="apple-style-span"/>
          <w:rFonts w:ascii="Times New Roman" w:hAnsi="Times New Roman" w:cs="Times New Roman"/>
          <w:color w:val="000000"/>
          <w:sz w:val="20"/>
          <w:szCs w:val="20"/>
        </w:rPr>
        <w:t xml:space="preserve"> – Politics, negotiation, social wrangling, and generally smooth-talking your way to victory.</w:t>
      </w:r>
      <w:r w:rsidRPr="008D0288">
        <w:rPr>
          <w:rFonts w:ascii="Times New Roman" w:hAnsi="Times New Roman" w:cs="Times New Roman"/>
          <w:color w:val="000000"/>
          <w:sz w:val="20"/>
          <w:szCs w:val="20"/>
        </w:rPr>
        <w:br/>
      </w:r>
      <w:r w:rsidR="00032E4E" w:rsidRPr="008D0288">
        <w:rPr>
          <w:rFonts w:ascii="Times New Roman" w:eastAsia="Times New Roman" w:hAnsi="Times New Roman" w:cs="Times New Roman"/>
          <w:b/>
          <w:bCs/>
          <w:color w:val="000000"/>
          <w:sz w:val="20"/>
          <w:szCs w:val="20"/>
          <w:lang w:eastAsia="en-GB"/>
        </w:rPr>
        <w:t xml:space="preserve">[    ]     </w:t>
      </w:r>
      <w:r w:rsidRPr="008D0288">
        <w:rPr>
          <w:rStyle w:val="apple-style-span"/>
          <w:rFonts w:ascii="Times New Roman" w:hAnsi="Times New Roman" w:cs="Times New Roman"/>
          <w:b/>
          <w:color w:val="000000"/>
          <w:sz w:val="20"/>
          <w:szCs w:val="20"/>
        </w:rPr>
        <w:t>Shinies</w:t>
      </w:r>
      <w:r w:rsidR="00032E4E" w:rsidRPr="008D0288">
        <w:rPr>
          <w:rStyle w:val="apple-style-span"/>
          <w:rFonts w:ascii="Times New Roman" w:hAnsi="Times New Roman" w:cs="Times New Roman"/>
          <w:b/>
          <w:color w:val="000000"/>
          <w:sz w:val="20"/>
          <w:szCs w:val="20"/>
        </w:rPr>
        <w:t xml:space="preserve">! </w:t>
      </w:r>
      <w:r w:rsidR="00032E4E" w:rsidRPr="008D0288">
        <w:rPr>
          <w:rStyle w:val="apple-style-span"/>
          <w:rFonts w:ascii="Times New Roman" w:hAnsi="Times New Roman" w:cs="Times New Roman"/>
          <w:color w:val="000000"/>
          <w:sz w:val="20"/>
          <w:szCs w:val="20"/>
        </w:rPr>
        <w:t>– Magic items, many phys-reps, and having a toolkit of stuff to throw at problems.</w:t>
      </w:r>
    </w:p>
    <w:p w:rsidR="00425ADA" w:rsidRPr="008D0288" w:rsidRDefault="00425ADA" w:rsidP="008D0288">
      <w:pPr>
        <w:spacing w:after="0"/>
        <w:jc w:val="both"/>
        <w:rPr>
          <w:rFonts w:ascii="Times New Roman" w:hAnsi="Times New Roman" w:cs="Times New Roman"/>
          <w:sz w:val="16"/>
          <w:szCs w:val="16"/>
        </w:rPr>
      </w:pPr>
    </w:p>
    <w:p w:rsidR="008D0288" w:rsidRPr="008D0288" w:rsidRDefault="008D0288" w:rsidP="008D0288">
      <w:pPr>
        <w:spacing w:after="0"/>
        <w:jc w:val="center"/>
        <w:rPr>
          <w:rFonts w:ascii="Times New Roman" w:hAnsi="Times New Roman" w:cs="Times New Roman"/>
          <w:i/>
          <w:sz w:val="16"/>
          <w:szCs w:val="16"/>
        </w:rPr>
      </w:pPr>
      <w:r w:rsidRPr="008D0288">
        <w:rPr>
          <w:rFonts w:ascii="Times New Roman" w:hAnsi="Times New Roman" w:cs="Times New Roman"/>
          <w:i/>
          <w:sz w:val="16"/>
          <w:szCs w:val="16"/>
        </w:rPr>
        <w:t>Last But Not Least – Please Think Carefully</w:t>
      </w:r>
    </w:p>
    <w:p w:rsidR="008D0288" w:rsidRDefault="008D0288" w:rsidP="008D0288">
      <w:pPr>
        <w:spacing w:after="0"/>
        <w:jc w:val="center"/>
        <w:rPr>
          <w:rFonts w:ascii="Times New Roman" w:eastAsia="Times New Roman" w:hAnsi="Times New Roman" w:cs="Times New Roman"/>
          <w:b/>
          <w:bCs/>
          <w:color w:val="000000"/>
          <w:sz w:val="24"/>
          <w:szCs w:val="24"/>
          <w:lang w:eastAsia="en-GB"/>
        </w:rPr>
      </w:pPr>
      <w:r w:rsidRPr="008D0288">
        <w:rPr>
          <w:rFonts w:ascii="Times New Roman" w:eastAsia="Times New Roman" w:hAnsi="Times New Roman" w:cs="Times New Roman"/>
          <w:b/>
          <w:bCs/>
          <w:color w:val="000000"/>
          <w:sz w:val="24"/>
          <w:szCs w:val="24"/>
          <w:lang w:eastAsia="en-GB"/>
        </w:rPr>
        <w:t>[    ]     I WANT TO BE SCREWED OVER BY PLOT</w:t>
      </w:r>
    </w:p>
    <w:p w:rsidR="008D0288" w:rsidRDefault="008D0288" w:rsidP="008D0288">
      <w:pPr>
        <w:spacing w:after="0"/>
        <w:jc w:val="both"/>
        <w:rPr>
          <w:rFonts w:ascii="Times New Roman" w:hAnsi="Times New Roman" w:cs="Times New Roman"/>
          <w:i/>
          <w:sz w:val="16"/>
          <w:szCs w:val="16"/>
        </w:rPr>
      </w:pPr>
      <w:r>
        <w:rPr>
          <w:rFonts w:ascii="Times New Roman" w:hAnsi="Times New Roman" w:cs="Times New Roman"/>
          <w:i/>
          <w:sz w:val="16"/>
          <w:szCs w:val="16"/>
        </w:rPr>
        <w:t>Ticking this option is playing on Hard Mode: your character will start in a losing position for achieving their goals, due to circumstances beyond your control! If you won’t enjoy an uphill struggle, finding out you have the completely wrong end of the stick IC, genuinely impossible goals or facing overwhelming opposition, don’t choose this option!</w:t>
      </w:r>
    </w:p>
    <w:p w:rsidR="008D0288" w:rsidRPr="001377CF" w:rsidRDefault="008D0288" w:rsidP="008D0288">
      <w:pPr>
        <w:spacing w:after="0"/>
        <w:jc w:val="both"/>
        <w:rPr>
          <w:rFonts w:ascii="Waters Gothic" w:hAnsi="Waters Gothic" w:cs="Times New Roman"/>
          <w:i/>
          <w:sz w:val="16"/>
          <w:szCs w:val="16"/>
        </w:rPr>
      </w:pPr>
    </w:p>
    <w:p w:rsidR="001377CF" w:rsidRPr="001377CF" w:rsidRDefault="001377CF" w:rsidP="001377CF">
      <w:pPr>
        <w:pStyle w:val="NormalWeb"/>
        <w:spacing w:before="0" w:beforeAutospacing="0" w:after="0" w:afterAutospacing="0"/>
        <w:jc w:val="both"/>
        <w:rPr>
          <w:rFonts w:ascii="Waters Gothic" w:hAnsi="Waters Gothic"/>
          <w:color w:val="000000"/>
          <w:sz w:val="22"/>
          <w:szCs w:val="22"/>
        </w:rPr>
      </w:pPr>
      <w:r w:rsidRPr="001377CF">
        <w:rPr>
          <w:rStyle w:val="apple-style-span"/>
          <w:rFonts w:ascii="Waters Gothic" w:hAnsi="Waters Gothic"/>
          <w:color w:val="000000"/>
          <w:sz w:val="36"/>
          <w:szCs w:val="36"/>
        </w:rPr>
        <w:t>Ex Miscellanea</w:t>
      </w:r>
    </w:p>
    <w:p w:rsidR="001377CF" w:rsidRPr="001A6191" w:rsidRDefault="001377CF" w:rsidP="001377CF">
      <w:pPr>
        <w:pStyle w:val="NormalWeb"/>
        <w:spacing w:before="0" w:beforeAutospacing="0" w:after="0" w:afterAutospacing="0"/>
        <w:jc w:val="both"/>
        <w:rPr>
          <w:color w:val="000000"/>
          <w:sz w:val="20"/>
          <w:szCs w:val="20"/>
        </w:rPr>
      </w:pPr>
      <w:r w:rsidRPr="001377CF">
        <w:rPr>
          <w:rStyle w:val="apple-style-span"/>
          <w:color w:val="000000"/>
          <w:sz w:val="20"/>
          <w:szCs w:val="20"/>
        </w:rPr>
        <w:t xml:space="preserve">If there’s anything you’d like that isn’t covered above, or if you’d definitely like or not like something specific, </w:t>
      </w:r>
      <w:r w:rsidR="005F3B8B">
        <w:rPr>
          <w:rStyle w:val="apple-style-span"/>
          <w:color w:val="000000"/>
          <w:sz w:val="20"/>
          <w:szCs w:val="20"/>
        </w:rPr>
        <w:t>add it below</w:t>
      </w:r>
      <w:r w:rsidRPr="001377CF">
        <w:rPr>
          <w:rStyle w:val="apple-style-span"/>
          <w:color w:val="000000"/>
          <w:sz w:val="20"/>
          <w:szCs w:val="20"/>
        </w:rPr>
        <w:t xml:space="preserve">. Any amount of detail is fine – anywhere from “I’d like to </w:t>
      </w:r>
      <w:r>
        <w:rPr>
          <w:rStyle w:val="apple-style-span"/>
          <w:color w:val="000000"/>
          <w:sz w:val="20"/>
          <w:szCs w:val="20"/>
        </w:rPr>
        <w:t>have this specific skill</w:t>
      </w:r>
      <w:r w:rsidRPr="001377CF">
        <w:rPr>
          <w:rStyle w:val="apple-style-span"/>
          <w:color w:val="000000"/>
          <w:sz w:val="20"/>
          <w:szCs w:val="20"/>
        </w:rPr>
        <w:t>” or “I’d like to have a good excuse to get drunk and shout a lot” to a full background and a complete stat sheet (but we don’t promise not to change it).</w:t>
      </w:r>
      <w:r>
        <w:rPr>
          <w:rStyle w:val="apple-style-span"/>
          <w:color w:val="000000"/>
          <w:sz w:val="20"/>
          <w:szCs w:val="20"/>
        </w:rPr>
        <w:t xml:space="preserve"> If there’s anyone you’d very much like to be able to </w:t>
      </w:r>
      <w:proofErr w:type="spellStart"/>
      <w:r>
        <w:rPr>
          <w:rStyle w:val="apple-style-span"/>
          <w:color w:val="000000"/>
          <w:sz w:val="20"/>
          <w:szCs w:val="20"/>
        </w:rPr>
        <w:t>roleplay</w:t>
      </w:r>
      <w:proofErr w:type="spellEnd"/>
      <w:r>
        <w:rPr>
          <w:rStyle w:val="apple-style-span"/>
          <w:color w:val="000000"/>
          <w:sz w:val="20"/>
          <w:szCs w:val="20"/>
        </w:rPr>
        <w:t xml:space="preserve"> with at the event, let us know so we can arrange for your characters to know one another!</w:t>
      </w:r>
    </w:p>
    <w:p w:rsidR="008D0288" w:rsidRPr="008D0288" w:rsidRDefault="008D0288" w:rsidP="008D0288">
      <w:pPr>
        <w:spacing w:after="0"/>
        <w:jc w:val="both"/>
        <w:rPr>
          <w:rFonts w:ascii="Times New Roman" w:hAnsi="Times New Roman" w:cs="Times New Roman"/>
          <w:sz w:val="16"/>
          <w:szCs w:val="16"/>
        </w:rPr>
      </w:pPr>
    </w:p>
    <w:sectPr w:rsidR="008D0288" w:rsidRPr="008D0288" w:rsidSect="00FD72D1">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JSL Ancient">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Waters Gothic">
    <w:panose1 w:val="02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13C1D"/>
    <w:multiLevelType w:val="hybridMultilevel"/>
    <w:tmpl w:val="EB46A4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compat/>
  <w:rsids>
    <w:rsidRoot w:val="007C73FD"/>
    <w:rsid w:val="00032E4E"/>
    <w:rsid w:val="001377CF"/>
    <w:rsid w:val="001A6191"/>
    <w:rsid w:val="001D4D75"/>
    <w:rsid w:val="003B516B"/>
    <w:rsid w:val="00425ADA"/>
    <w:rsid w:val="00462F8D"/>
    <w:rsid w:val="004665C2"/>
    <w:rsid w:val="005F3B8B"/>
    <w:rsid w:val="00613DF5"/>
    <w:rsid w:val="0062714D"/>
    <w:rsid w:val="00742F69"/>
    <w:rsid w:val="0074624F"/>
    <w:rsid w:val="007616A0"/>
    <w:rsid w:val="007C73FD"/>
    <w:rsid w:val="007F3CC9"/>
    <w:rsid w:val="00840F80"/>
    <w:rsid w:val="008C5BC7"/>
    <w:rsid w:val="008D0288"/>
    <w:rsid w:val="00A205BE"/>
    <w:rsid w:val="00A22707"/>
    <w:rsid w:val="00A70652"/>
    <w:rsid w:val="00B91590"/>
    <w:rsid w:val="00BF6E99"/>
    <w:rsid w:val="00CC1889"/>
    <w:rsid w:val="00D94170"/>
    <w:rsid w:val="00DE539E"/>
    <w:rsid w:val="00E8138C"/>
    <w:rsid w:val="00EA2100"/>
    <w:rsid w:val="00FD72D1"/>
    <w:rsid w:val="00FE7F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6A0"/>
  </w:style>
  <w:style w:type="paragraph" w:styleId="Heading3">
    <w:name w:val="heading 3"/>
    <w:basedOn w:val="Normal"/>
    <w:next w:val="Normal"/>
    <w:link w:val="Heading3Char"/>
    <w:uiPriority w:val="9"/>
    <w:unhideWhenUsed/>
    <w:qFormat/>
    <w:rsid w:val="00FD72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C188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FD"/>
    <w:rPr>
      <w:rFonts w:ascii="Tahoma" w:hAnsi="Tahoma" w:cs="Tahoma"/>
      <w:sz w:val="16"/>
      <w:szCs w:val="16"/>
    </w:rPr>
  </w:style>
  <w:style w:type="paragraph" w:styleId="ListParagraph">
    <w:name w:val="List Paragraph"/>
    <w:basedOn w:val="Normal"/>
    <w:uiPriority w:val="34"/>
    <w:qFormat/>
    <w:rsid w:val="00E8138C"/>
    <w:pPr>
      <w:ind w:left="720"/>
      <w:contextualSpacing/>
    </w:pPr>
  </w:style>
  <w:style w:type="character" w:customStyle="1" w:styleId="apple-style-span">
    <w:name w:val="apple-style-span"/>
    <w:basedOn w:val="DefaultParagraphFont"/>
    <w:rsid w:val="00840F80"/>
  </w:style>
  <w:style w:type="character" w:customStyle="1" w:styleId="Heading4Char">
    <w:name w:val="Heading 4 Char"/>
    <w:basedOn w:val="DefaultParagraphFont"/>
    <w:link w:val="Heading4"/>
    <w:uiPriority w:val="9"/>
    <w:rsid w:val="00CC1889"/>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CC18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C1889"/>
  </w:style>
  <w:style w:type="character" w:customStyle="1" w:styleId="Heading3Char">
    <w:name w:val="Heading 3 Char"/>
    <w:basedOn w:val="DefaultParagraphFont"/>
    <w:link w:val="Heading3"/>
    <w:uiPriority w:val="9"/>
    <w:rsid w:val="00FD72D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88167485">
      <w:bodyDiv w:val="1"/>
      <w:marLeft w:val="0"/>
      <w:marRight w:val="0"/>
      <w:marTop w:val="0"/>
      <w:marBottom w:val="0"/>
      <w:divBdr>
        <w:top w:val="none" w:sz="0" w:space="0" w:color="auto"/>
        <w:left w:val="none" w:sz="0" w:space="0" w:color="auto"/>
        <w:bottom w:val="none" w:sz="0" w:space="0" w:color="auto"/>
        <w:right w:val="none" w:sz="0" w:space="0" w:color="auto"/>
      </w:divBdr>
    </w:div>
    <w:div w:id="576789431">
      <w:bodyDiv w:val="1"/>
      <w:marLeft w:val="0"/>
      <w:marRight w:val="0"/>
      <w:marTop w:val="0"/>
      <w:marBottom w:val="0"/>
      <w:divBdr>
        <w:top w:val="none" w:sz="0" w:space="0" w:color="auto"/>
        <w:left w:val="none" w:sz="0" w:space="0" w:color="auto"/>
        <w:bottom w:val="none" w:sz="0" w:space="0" w:color="auto"/>
        <w:right w:val="none" w:sz="0" w:space="0" w:color="auto"/>
      </w:divBdr>
    </w:div>
    <w:div w:id="6504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9E20D-71E5-4050-A9E9-35F2FEDE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Freya Copley-Mills</dc:creator>
  <cp:lastModifiedBy>Freya Copley-Mills</cp:lastModifiedBy>
  <cp:revision>10</cp:revision>
  <dcterms:created xsi:type="dcterms:W3CDTF">2010-03-06T14:51:00Z</dcterms:created>
  <dcterms:modified xsi:type="dcterms:W3CDTF">2010-03-08T18:27:00Z</dcterms:modified>
</cp:coreProperties>
</file>